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2621C61C" w:rsidR="004E1735" w:rsidRPr="008833B4" w:rsidRDefault="004E1735" w:rsidP="006907D3">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p>
    <w:p w14:paraId="363E41A1" w14:textId="36F8C133" w:rsidR="009C38AE" w:rsidRPr="008833B4" w:rsidRDefault="006455A8" w:rsidP="7DA4802F">
      <w:pPr>
        <w:pStyle w:val="xmsonormal"/>
        <w:shd w:val="clear" w:color="auto" w:fill="FFFFFF" w:themeFill="background1"/>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r w:rsidRPr="008833B4">
        <w:rPr>
          <w:rFonts w:asciiTheme="majorHAnsi" w:hAnsiTheme="majorHAnsi" w:cstheme="majorHAnsi"/>
          <w:b/>
          <w:bCs/>
          <w:color w:val="000000"/>
          <w:sz w:val="22"/>
          <w:szCs w:val="22"/>
          <w:bdr w:val="none" w:sz="0" w:space="0" w:color="auto" w:frame="1"/>
          <w:shd w:val="clear" w:color="auto" w:fill="FFFFFF"/>
        </w:rPr>
        <w:t xml:space="preserve">Vecka </w:t>
      </w:r>
      <w:r w:rsidR="002169B4" w:rsidRPr="008833B4">
        <w:rPr>
          <w:rFonts w:asciiTheme="majorHAnsi" w:hAnsiTheme="majorHAnsi" w:cstheme="majorHAnsi"/>
          <w:b/>
          <w:bCs/>
          <w:color w:val="000000"/>
          <w:sz w:val="22"/>
          <w:szCs w:val="22"/>
          <w:bdr w:val="none" w:sz="0" w:space="0" w:color="auto" w:frame="1"/>
          <w:shd w:val="clear" w:color="auto" w:fill="FFFFFF"/>
        </w:rPr>
        <w:t>11</w:t>
      </w:r>
      <w:r w:rsidRPr="008833B4">
        <w:rPr>
          <w:rFonts w:asciiTheme="majorHAnsi" w:hAnsiTheme="majorHAnsi" w:cstheme="majorHAnsi"/>
          <w:sz w:val="22"/>
          <w:szCs w:val="22"/>
        </w:rPr>
        <w:br/>
      </w:r>
      <w:r w:rsidRPr="008833B4">
        <w:rPr>
          <w:rFonts w:asciiTheme="majorHAnsi" w:hAnsiTheme="majorHAnsi" w:cstheme="majorHAnsi"/>
          <w:sz w:val="22"/>
          <w:szCs w:val="22"/>
        </w:rPr>
        <w:br/>
      </w:r>
      <w:r w:rsidR="7DA4802F" w:rsidRPr="008833B4">
        <w:rPr>
          <w:rFonts w:asciiTheme="majorHAnsi" w:hAnsiTheme="majorHAnsi" w:cstheme="majorHAnsi"/>
          <w:b/>
          <w:bCs/>
          <w:color w:val="000000" w:themeColor="text1"/>
          <w:sz w:val="22"/>
          <w:szCs w:val="22"/>
        </w:rPr>
        <w:t>Kapitel</w:t>
      </w:r>
      <w:r w:rsidR="005C4DCD">
        <w:rPr>
          <w:rFonts w:asciiTheme="majorHAnsi" w:hAnsiTheme="majorHAnsi" w:cstheme="majorHAnsi"/>
          <w:b/>
          <w:bCs/>
          <w:color w:val="000000" w:themeColor="text1"/>
          <w:sz w:val="22"/>
          <w:szCs w:val="22"/>
        </w:rPr>
        <w:br/>
      </w:r>
      <w:r w:rsidR="005C4DCD">
        <w:rPr>
          <w:rFonts w:asciiTheme="majorHAnsi" w:hAnsiTheme="majorHAnsi" w:cstheme="majorHAnsi"/>
          <w:color w:val="201F1E"/>
        </w:rPr>
        <w:t>Avsnitt, avdelning, huvudstycke, område.</w:t>
      </w:r>
      <w:r w:rsidR="006907D3" w:rsidRPr="008833B4">
        <w:rPr>
          <w:rFonts w:asciiTheme="majorHAnsi" w:hAnsiTheme="majorHAnsi" w:cstheme="majorHAnsi"/>
          <w:b/>
          <w:bCs/>
          <w:color w:val="000000"/>
          <w:sz w:val="22"/>
          <w:szCs w:val="22"/>
          <w:bdr w:val="none" w:sz="0" w:space="0" w:color="auto" w:frame="1"/>
          <w:shd w:val="clear" w:color="auto" w:fill="FFFFFF"/>
        </w:rPr>
        <w:br/>
      </w:r>
    </w:p>
    <w:p w14:paraId="7AF4E121" w14:textId="1025FA0A" w:rsidR="00A034DB" w:rsidRPr="008833B4" w:rsidRDefault="00A034DB" w:rsidP="006907D3">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7F0F73DE" w14:textId="2D35B685" w:rsidR="009C38AE" w:rsidRPr="008833B4" w:rsidRDefault="427FE500" w:rsidP="427FE500">
      <w:pPr>
        <w:pStyle w:val="xmsonormal"/>
        <w:shd w:val="clear" w:color="auto" w:fill="FFFFFF" w:themeFill="background1"/>
        <w:spacing w:before="0" w:beforeAutospacing="0" w:after="0" w:afterAutospacing="0" w:line="235" w:lineRule="atLeast"/>
        <w:jc w:val="center"/>
        <w:rPr>
          <w:rFonts w:asciiTheme="majorHAnsi" w:hAnsiTheme="majorHAnsi" w:cstheme="majorHAnsi"/>
          <w:i/>
          <w:iCs/>
          <w:color w:val="201F1E"/>
          <w:sz w:val="22"/>
          <w:szCs w:val="22"/>
          <w:shd w:val="clear" w:color="auto" w:fill="FFFFFF"/>
          <w:lang w:val="en-US"/>
        </w:rPr>
      </w:pPr>
      <w:r w:rsidRPr="008833B4">
        <w:rPr>
          <w:rFonts w:asciiTheme="majorHAnsi" w:hAnsiTheme="majorHAnsi" w:cstheme="majorHAnsi"/>
          <w:i/>
          <w:iCs/>
          <w:sz w:val="22"/>
          <w:szCs w:val="22"/>
          <w:lang w:val="en-US"/>
        </w:rPr>
        <w:t>”</w:t>
      </w:r>
      <w:r w:rsidR="007F7014" w:rsidRPr="008833B4">
        <w:rPr>
          <w:rFonts w:asciiTheme="majorHAnsi" w:hAnsiTheme="majorHAnsi" w:cstheme="majorHAnsi"/>
          <w:i/>
          <w:iCs/>
          <w:sz w:val="22"/>
          <w:szCs w:val="22"/>
          <w:lang w:val="en-US"/>
        </w:rPr>
        <w:t>You can</w:t>
      </w:r>
      <w:r w:rsidR="00ED2727">
        <w:rPr>
          <w:rFonts w:asciiTheme="majorHAnsi" w:hAnsiTheme="majorHAnsi" w:cstheme="majorHAnsi"/>
          <w:i/>
          <w:iCs/>
          <w:sz w:val="22"/>
          <w:szCs w:val="22"/>
          <w:lang w:val="en-US"/>
        </w:rPr>
        <w:t>’</w:t>
      </w:r>
      <w:r w:rsidR="007F7014" w:rsidRPr="008833B4">
        <w:rPr>
          <w:rFonts w:asciiTheme="majorHAnsi" w:hAnsiTheme="majorHAnsi" w:cstheme="majorHAnsi"/>
          <w:i/>
          <w:iCs/>
          <w:sz w:val="22"/>
          <w:szCs w:val="22"/>
          <w:lang w:val="en-US"/>
        </w:rPr>
        <w:t>t start the next chapter if you keep re-reading the last one</w:t>
      </w:r>
      <w:r w:rsidRPr="008833B4">
        <w:rPr>
          <w:rFonts w:asciiTheme="majorHAnsi" w:hAnsiTheme="majorHAnsi" w:cstheme="majorHAnsi"/>
          <w:i/>
          <w:iCs/>
          <w:sz w:val="22"/>
          <w:szCs w:val="22"/>
          <w:lang w:val="en-US"/>
        </w:rPr>
        <w:t>”</w:t>
      </w:r>
    </w:p>
    <w:p w14:paraId="563F82EE" w14:textId="7495DF2E" w:rsidR="00A91449" w:rsidRPr="008833B4" w:rsidRDefault="00A91449" w:rsidP="006907D3">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lang w:val="en-US"/>
        </w:rPr>
      </w:pPr>
    </w:p>
    <w:p w14:paraId="0E1F014D" w14:textId="02F9F8AC" w:rsidR="219A44C4" w:rsidRPr="00F4122E" w:rsidRDefault="219A44C4" w:rsidP="00F4122E">
      <w:pPr>
        <w:shd w:val="clear" w:color="auto" w:fill="FFFFFF"/>
        <w:rPr>
          <w:rFonts w:asciiTheme="majorHAnsi" w:hAnsiTheme="majorHAnsi" w:cstheme="majorHAnsi"/>
          <w:color w:val="201F1E"/>
        </w:rPr>
      </w:pPr>
      <w:r w:rsidRPr="219A44C4">
        <w:rPr>
          <w:rFonts w:asciiTheme="majorHAnsi" w:hAnsiTheme="majorHAnsi" w:cstheme="majorBidi"/>
          <w:color w:val="201F1E"/>
        </w:rPr>
        <w:t>Nu går vi in i skrivarfasen. Varje vecka har vi som mål att skriva 2500 ord utifrån de övningarna du får.</w:t>
      </w:r>
      <w:r w:rsidR="00BA229A">
        <w:rPr>
          <w:rFonts w:asciiTheme="majorHAnsi" w:hAnsiTheme="majorHAnsi" w:cstheme="majorBidi"/>
          <w:color w:val="201F1E"/>
        </w:rPr>
        <w:t xml:space="preserve"> Utifrån den struktur du nu skapat så </w:t>
      </w:r>
      <w:r w:rsidR="00EB17FE">
        <w:rPr>
          <w:rFonts w:asciiTheme="majorHAnsi" w:hAnsiTheme="majorHAnsi" w:cstheme="majorBidi"/>
          <w:color w:val="201F1E"/>
        </w:rPr>
        <w:t xml:space="preserve">har du </w:t>
      </w:r>
      <w:r w:rsidR="00F4122E">
        <w:rPr>
          <w:rFonts w:asciiTheme="majorHAnsi" w:hAnsiTheme="majorHAnsi" w:cstheme="majorBidi"/>
          <w:color w:val="201F1E"/>
        </w:rPr>
        <w:t>på ett sätt redan skrivit</w:t>
      </w:r>
      <w:r w:rsidR="00EB17FE">
        <w:rPr>
          <w:rFonts w:asciiTheme="majorHAnsi" w:hAnsiTheme="majorHAnsi" w:cstheme="majorBidi"/>
          <w:color w:val="201F1E"/>
        </w:rPr>
        <w:t xml:space="preserve"> berättelsen</w:t>
      </w:r>
      <w:r w:rsidR="00F4122E">
        <w:rPr>
          <w:rFonts w:asciiTheme="majorHAnsi" w:hAnsiTheme="majorHAnsi" w:cstheme="majorBidi"/>
          <w:color w:val="201F1E"/>
        </w:rPr>
        <w:t xml:space="preserve"> i sin helhet. Nu är det dags att måla, fylla ut och sy ihop den.</w:t>
      </w:r>
    </w:p>
    <w:p w14:paraId="76F91B89" w14:textId="4FB29F63" w:rsidR="008833B4" w:rsidRPr="001E2D27" w:rsidRDefault="000151F2" w:rsidP="219A44C4">
      <w:pPr>
        <w:shd w:val="clear" w:color="auto" w:fill="FFFFFF" w:themeFill="background1"/>
        <w:rPr>
          <w:rFonts w:asciiTheme="majorHAnsi" w:hAnsiTheme="majorHAnsi" w:cstheme="majorBidi"/>
          <w:color w:val="201F1E"/>
        </w:rPr>
      </w:pPr>
      <w:r>
        <w:rPr>
          <w:noProof/>
        </w:rPr>
        <w:pict w14:anchorId="00E0EB61">
          <v:shapetype id="_x0000_t202" coordsize="21600,21600" o:spt="202" path="m,l,21600r21600,l21600,xe">
            <v:stroke joinstyle="miter"/>
            <v:path gradientshapeok="t" o:connecttype="rect"/>
          </v:shapetype>
          <v:shape id="Text Box 2" o:spid="_x0000_s2050" type="#_x0000_t202" style="position:absolute;margin-left:-4.5pt;margin-top:101.55pt;width:440.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" strokecolor="white [3212]">
            <v:textbox>
              <w:txbxContent>
                <w:p w14:paraId="5B557C2E" w14:textId="77777777" w:rsidR="005C4DCD" w:rsidRDefault="005C4DCD" w:rsidP="005C4DCD">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7989DF74" w14:textId="77777777" w:rsidR="005C4DCD" w:rsidRDefault="005C4DCD" w:rsidP="005C4DCD">
                  <w:pPr>
                    <w:rPr>
                      <w:rFonts w:asciiTheme="majorHAnsi" w:hAnsiTheme="majorHAnsi" w:cstheme="majorHAnsi"/>
                      <w:i/>
                      <w:iCs/>
                      <w:color w:val="000000"/>
                    </w:rPr>
                  </w:pPr>
                </w:p>
                <w:p w14:paraId="394E50D0" w14:textId="77777777" w:rsidR="005C4DCD" w:rsidRPr="001E1CA2" w:rsidRDefault="005C4DCD" w:rsidP="005C4DCD">
                  <w:pPr>
                    <w:rPr>
                      <w:lang w:val="en-US"/>
                    </w:rPr>
                  </w:pPr>
                </w:p>
              </w:txbxContent>
            </v:textbox>
            <w10:wrap type="square" anchorx="margin"/>
          </v:shape>
        </w:pict>
      </w:r>
      <w:r w:rsidR="008833B4" w:rsidRPr="219A44C4">
        <w:rPr>
          <w:rFonts w:asciiTheme="majorHAnsi" w:hAnsiTheme="majorHAnsi" w:cstheme="majorBidi"/>
          <w:color w:val="201F1E"/>
        </w:rPr>
        <w:t xml:space="preserve">För att få en bra överblick över ditt bokprojekt </w:t>
      </w:r>
      <w:r w:rsidR="005C4DCD" w:rsidRPr="219A44C4">
        <w:rPr>
          <w:rFonts w:asciiTheme="majorHAnsi" w:hAnsiTheme="majorHAnsi" w:cstheme="majorBidi"/>
          <w:color w:val="201F1E"/>
        </w:rPr>
        <w:t>och undvika att det</w:t>
      </w:r>
      <w:r w:rsidR="008833B4" w:rsidRPr="219A44C4">
        <w:rPr>
          <w:rFonts w:asciiTheme="majorHAnsi" w:hAnsiTheme="majorHAnsi" w:cstheme="majorBidi"/>
          <w:color w:val="201F1E"/>
        </w:rPr>
        <w:t xml:space="preserve"> </w:t>
      </w:r>
      <w:r w:rsidR="005C4DCD" w:rsidRPr="219A44C4">
        <w:rPr>
          <w:rFonts w:asciiTheme="majorHAnsi" w:hAnsiTheme="majorHAnsi" w:cstheme="majorBidi"/>
          <w:color w:val="201F1E"/>
        </w:rPr>
        <w:t>växer</w:t>
      </w:r>
      <w:r w:rsidR="008833B4" w:rsidRPr="219A44C4">
        <w:rPr>
          <w:rFonts w:asciiTheme="majorHAnsi" w:hAnsiTheme="majorHAnsi" w:cstheme="majorBidi"/>
          <w:color w:val="201F1E"/>
        </w:rPr>
        <w:t xml:space="preserve"> okontrollerat kan det vara en bra idé att sätta en struktur redan nu</w:t>
      </w:r>
      <w:r w:rsidR="001E2D27" w:rsidRPr="219A44C4">
        <w:rPr>
          <w:rFonts w:asciiTheme="majorHAnsi" w:hAnsiTheme="majorHAnsi" w:cstheme="majorBidi"/>
          <w:color w:val="201F1E"/>
        </w:rPr>
        <w:t xml:space="preserve"> för dina kapitel, </w:t>
      </w:r>
      <w:r w:rsidR="00294932" w:rsidRPr="219A44C4">
        <w:rPr>
          <w:rFonts w:asciiTheme="majorHAnsi" w:hAnsiTheme="majorHAnsi" w:cstheme="majorBidi"/>
          <w:color w:val="201F1E"/>
        </w:rPr>
        <w:t xml:space="preserve">eventuella </w:t>
      </w:r>
      <w:r w:rsidR="001E2D27" w:rsidRPr="219A44C4">
        <w:rPr>
          <w:rFonts w:asciiTheme="majorHAnsi" w:hAnsiTheme="majorHAnsi" w:cstheme="majorBidi"/>
          <w:color w:val="201F1E"/>
        </w:rPr>
        <w:t>underkapitel och scener</w:t>
      </w:r>
      <w:r w:rsidR="008833B4" w:rsidRPr="219A44C4">
        <w:rPr>
          <w:rFonts w:asciiTheme="majorHAnsi" w:hAnsiTheme="majorHAnsi" w:cstheme="majorBidi"/>
          <w:color w:val="201F1E"/>
        </w:rPr>
        <w:t xml:space="preserve">. Du skapar förutsättningar </w:t>
      </w:r>
      <w:r w:rsidR="001E2D27" w:rsidRPr="219A44C4">
        <w:rPr>
          <w:rFonts w:asciiTheme="majorHAnsi" w:hAnsiTheme="majorHAnsi" w:cstheme="majorBidi"/>
          <w:color w:val="201F1E"/>
        </w:rPr>
        <w:t xml:space="preserve">därigenom </w:t>
      </w:r>
      <w:r w:rsidR="008833B4" w:rsidRPr="219A44C4">
        <w:rPr>
          <w:rFonts w:asciiTheme="majorHAnsi" w:hAnsiTheme="majorHAnsi" w:cstheme="majorBidi"/>
          <w:color w:val="201F1E"/>
        </w:rPr>
        <w:t xml:space="preserve">för att kunna vara flexibel och strukturera om </w:t>
      </w:r>
      <w:r w:rsidR="00294932" w:rsidRPr="219A44C4">
        <w:rPr>
          <w:rFonts w:asciiTheme="majorHAnsi" w:hAnsiTheme="majorHAnsi" w:cstheme="majorBidi"/>
          <w:color w:val="201F1E"/>
        </w:rPr>
        <w:t>eftersom</w:t>
      </w:r>
      <w:r w:rsidR="008833B4" w:rsidRPr="219A44C4">
        <w:rPr>
          <w:rFonts w:asciiTheme="majorHAnsi" w:hAnsiTheme="majorHAnsi" w:cstheme="majorBidi"/>
          <w:color w:val="201F1E"/>
        </w:rPr>
        <w:t xml:space="preserve"> och undvik</w:t>
      </w:r>
      <w:r w:rsidR="001E2D27" w:rsidRPr="219A44C4">
        <w:rPr>
          <w:rFonts w:asciiTheme="majorHAnsi" w:hAnsiTheme="majorHAnsi" w:cstheme="majorBidi"/>
          <w:color w:val="201F1E"/>
        </w:rPr>
        <w:t>er</w:t>
      </w:r>
      <w:r w:rsidR="008833B4" w:rsidRPr="219A44C4">
        <w:rPr>
          <w:rFonts w:asciiTheme="majorHAnsi" w:hAnsiTheme="majorHAnsi" w:cstheme="majorBidi"/>
          <w:color w:val="201F1E"/>
        </w:rPr>
        <w:t xml:space="preserve"> att springa in i en vägg av text i redigeringsfasen. </w:t>
      </w:r>
      <w:r w:rsidR="00ED2727" w:rsidRPr="219A44C4">
        <w:rPr>
          <w:rFonts w:asciiTheme="majorHAnsi" w:hAnsiTheme="majorHAnsi" w:cstheme="majorBidi"/>
          <w:color w:val="201F1E"/>
        </w:rPr>
        <w:t xml:space="preserve">Se det här som ett levande dokument som du kan ändra med tiden. </w:t>
      </w:r>
      <w:r w:rsidR="001E2D27" w:rsidRPr="219A44C4">
        <w:rPr>
          <w:rFonts w:asciiTheme="majorHAnsi" w:hAnsiTheme="majorHAnsi" w:cstheme="majorBidi"/>
          <w:noProof/>
        </w:rPr>
        <w:t>Denna</w:t>
      </w:r>
      <w:r w:rsidR="00ED2727" w:rsidRPr="219A44C4">
        <w:rPr>
          <w:rFonts w:asciiTheme="majorHAnsi" w:hAnsiTheme="majorHAnsi" w:cstheme="majorBidi"/>
          <w:noProof/>
        </w:rPr>
        <w:t xml:space="preserve"> vecka</w:t>
      </w:r>
      <w:r w:rsidR="008833B4" w:rsidRPr="219A44C4">
        <w:rPr>
          <w:rFonts w:asciiTheme="majorHAnsi" w:hAnsiTheme="majorHAnsi" w:cstheme="majorBidi"/>
          <w:color w:val="201F1E"/>
        </w:rPr>
        <w:t xml:space="preserve"> </w:t>
      </w:r>
      <w:r w:rsidR="001E2D27" w:rsidRPr="219A44C4">
        <w:rPr>
          <w:rFonts w:asciiTheme="majorHAnsi" w:hAnsiTheme="majorHAnsi" w:cstheme="majorBidi"/>
          <w:color w:val="201F1E"/>
        </w:rPr>
        <w:t>utgår vi ifrån det material du skapat tidigare för att</w:t>
      </w:r>
      <w:r w:rsidR="008833B4" w:rsidRPr="219A44C4">
        <w:rPr>
          <w:rFonts w:asciiTheme="majorHAnsi" w:hAnsiTheme="majorHAnsi" w:cstheme="majorBidi"/>
          <w:color w:val="201F1E"/>
        </w:rPr>
        <w:t xml:space="preserve"> sätta upp </w:t>
      </w:r>
      <w:r w:rsidR="000D118A" w:rsidRPr="219A44C4">
        <w:rPr>
          <w:rFonts w:asciiTheme="majorHAnsi" w:hAnsiTheme="majorHAnsi" w:cstheme="majorBidi"/>
          <w:color w:val="201F1E"/>
        </w:rPr>
        <w:t xml:space="preserve">en </w:t>
      </w:r>
      <w:r w:rsidR="008833B4" w:rsidRPr="219A44C4">
        <w:rPr>
          <w:rFonts w:asciiTheme="majorHAnsi" w:hAnsiTheme="majorHAnsi" w:cstheme="majorBidi"/>
          <w:color w:val="201F1E"/>
        </w:rPr>
        <w:t>kapitel</w:t>
      </w:r>
      <w:r w:rsidR="001E2D27" w:rsidRPr="219A44C4">
        <w:rPr>
          <w:rFonts w:asciiTheme="majorHAnsi" w:hAnsiTheme="majorHAnsi" w:cstheme="majorBidi"/>
          <w:color w:val="201F1E"/>
        </w:rPr>
        <w:t>struktur</w:t>
      </w:r>
      <w:r w:rsidR="008833B4" w:rsidRPr="219A44C4">
        <w:rPr>
          <w:rFonts w:asciiTheme="majorHAnsi" w:hAnsiTheme="majorHAnsi" w:cstheme="majorBidi"/>
          <w:color w:val="201F1E"/>
        </w:rPr>
        <w:t xml:space="preserve"> och sedan börja skriva på dem. </w:t>
      </w:r>
    </w:p>
    <w:p w14:paraId="4DA26116" w14:textId="494F9094" w:rsidR="008833B4" w:rsidRDefault="008833B4" w:rsidP="008833B4">
      <w:pPr>
        <w:shd w:val="clear" w:color="auto" w:fill="FFFFFF"/>
        <w:rPr>
          <w:rFonts w:asciiTheme="majorHAnsi" w:hAnsiTheme="majorHAnsi" w:cstheme="majorHAnsi"/>
          <w:color w:val="201F1E"/>
        </w:rPr>
      </w:pPr>
      <w:r w:rsidRPr="00ED2727">
        <w:rPr>
          <w:rFonts w:asciiTheme="majorHAnsi" w:hAnsiTheme="majorHAnsi" w:cstheme="majorHAnsi"/>
          <w:b/>
          <w:bCs/>
          <w:color w:val="201F1E"/>
          <w:sz w:val="28"/>
          <w:szCs w:val="28"/>
        </w:rPr>
        <w:t>Tips</w:t>
      </w:r>
      <w:r w:rsidRPr="00ED2727">
        <w:rPr>
          <w:rFonts w:asciiTheme="majorHAnsi" w:hAnsiTheme="majorHAnsi" w:cstheme="majorHAnsi"/>
          <w:color w:val="201F1E"/>
          <w:sz w:val="24"/>
          <w:szCs w:val="24"/>
        </w:rPr>
        <w:br/>
      </w:r>
      <w:r w:rsidR="00ED2727">
        <w:rPr>
          <w:rFonts w:asciiTheme="majorHAnsi" w:hAnsiTheme="majorHAnsi" w:cstheme="majorHAnsi"/>
          <w:color w:val="201F1E"/>
        </w:rPr>
        <w:br/>
      </w:r>
      <w:r w:rsidR="00ED2727" w:rsidRPr="00ED2727">
        <w:rPr>
          <w:rFonts w:asciiTheme="majorHAnsi" w:hAnsiTheme="majorHAnsi" w:cstheme="majorHAnsi"/>
          <w:b/>
          <w:bCs/>
          <w:color w:val="201F1E"/>
        </w:rPr>
        <w:t>Målet med kapitlet?</w:t>
      </w:r>
      <w:r w:rsidR="00ED2727">
        <w:rPr>
          <w:rFonts w:asciiTheme="majorHAnsi" w:hAnsiTheme="majorHAnsi" w:cstheme="majorHAnsi"/>
          <w:color w:val="201F1E"/>
        </w:rPr>
        <w:t xml:space="preserve"> Tänk igenom de viktigaste händelserna och bygg varje kapitel på det.</w:t>
      </w:r>
      <w:r w:rsidR="00ED2727">
        <w:rPr>
          <w:rFonts w:asciiTheme="majorHAnsi" w:hAnsiTheme="majorHAnsi" w:cstheme="majorHAnsi"/>
          <w:color w:val="201F1E"/>
        </w:rPr>
        <w:br/>
      </w:r>
      <w:r w:rsidR="005C4DCD">
        <w:rPr>
          <w:rFonts w:asciiTheme="majorHAnsi" w:hAnsiTheme="majorHAnsi" w:cstheme="majorHAnsi"/>
          <w:color w:val="201F1E"/>
        </w:rPr>
        <w:br/>
      </w:r>
      <w:r w:rsidR="001E2D27" w:rsidRPr="001E2D27">
        <w:rPr>
          <w:rFonts w:asciiTheme="majorHAnsi" w:hAnsiTheme="majorHAnsi" w:cstheme="majorHAnsi"/>
          <w:b/>
          <w:bCs/>
          <w:color w:val="201F1E"/>
        </w:rPr>
        <w:t>Välj fokusområde:</w:t>
      </w:r>
      <w:r w:rsidR="001E2D27">
        <w:rPr>
          <w:rFonts w:asciiTheme="majorHAnsi" w:hAnsiTheme="majorHAnsi" w:cstheme="majorHAnsi"/>
          <w:color w:val="201F1E"/>
        </w:rPr>
        <w:t xml:space="preserve"> </w:t>
      </w:r>
      <w:r>
        <w:rPr>
          <w:rFonts w:asciiTheme="majorHAnsi" w:hAnsiTheme="majorHAnsi" w:cstheme="majorHAnsi"/>
          <w:color w:val="201F1E"/>
        </w:rPr>
        <w:t>Undvik att ha</w:t>
      </w:r>
      <w:r w:rsidR="00294932">
        <w:rPr>
          <w:rFonts w:asciiTheme="majorHAnsi" w:hAnsiTheme="majorHAnsi" w:cstheme="majorHAnsi"/>
          <w:color w:val="201F1E"/>
        </w:rPr>
        <w:t xml:space="preserve"> </w:t>
      </w:r>
      <w:r w:rsidR="005C4DCD">
        <w:rPr>
          <w:rFonts w:asciiTheme="majorHAnsi" w:hAnsiTheme="majorHAnsi" w:cstheme="majorHAnsi"/>
          <w:color w:val="201F1E"/>
        </w:rPr>
        <w:t>både en lugn sekvens och en</w:t>
      </w:r>
      <w:r w:rsidRPr="008833B4">
        <w:rPr>
          <w:rFonts w:asciiTheme="majorHAnsi" w:hAnsiTheme="majorHAnsi" w:cstheme="majorHAnsi"/>
          <w:color w:val="201F1E"/>
        </w:rPr>
        <w:t xml:space="preserve"> spännande</w:t>
      </w:r>
      <w:r w:rsidR="005C4DCD">
        <w:rPr>
          <w:rFonts w:asciiTheme="majorHAnsi" w:hAnsiTheme="majorHAnsi" w:cstheme="majorHAnsi"/>
          <w:color w:val="201F1E"/>
        </w:rPr>
        <w:t xml:space="preserve"> actionscen</w:t>
      </w:r>
      <w:r w:rsidRPr="008833B4">
        <w:rPr>
          <w:rFonts w:asciiTheme="majorHAnsi" w:hAnsiTheme="majorHAnsi" w:cstheme="majorHAnsi"/>
          <w:color w:val="201F1E"/>
        </w:rPr>
        <w:t xml:space="preserve"> i samma kapitel. </w:t>
      </w:r>
    </w:p>
    <w:p w14:paraId="34B753E2" w14:textId="3278B138" w:rsidR="008833B4" w:rsidRPr="008833B4" w:rsidRDefault="001E2D27" w:rsidP="008833B4">
      <w:pPr>
        <w:shd w:val="clear" w:color="auto" w:fill="FFFFFF"/>
        <w:rPr>
          <w:rFonts w:asciiTheme="majorHAnsi" w:hAnsiTheme="majorHAnsi" w:cstheme="majorHAnsi"/>
          <w:color w:val="201F1E"/>
        </w:rPr>
      </w:pPr>
      <w:r w:rsidRPr="001E2D27">
        <w:rPr>
          <w:rFonts w:asciiTheme="majorHAnsi" w:hAnsiTheme="majorHAnsi" w:cstheme="majorHAnsi"/>
          <w:b/>
          <w:bCs/>
          <w:color w:val="201F1E"/>
        </w:rPr>
        <w:t>Kapitellängd</w:t>
      </w:r>
      <w:r w:rsidR="00ED2727">
        <w:rPr>
          <w:rFonts w:asciiTheme="majorHAnsi" w:hAnsiTheme="majorHAnsi" w:cstheme="majorHAnsi"/>
          <w:b/>
          <w:bCs/>
          <w:color w:val="201F1E"/>
        </w:rPr>
        <w:t>:</w:t>
      </w:r>
      <w:r>
        <w:rPr>
          <w:rFonts w:asciiTheme="majorHAnsi" w:hAnsiTheme="majorHAnsi" w:cstheme="majorHAnsi"/>
          <w:color w:val="201F1E"/>
        </w:rPr>
        <w:t xml:space="preserve"> </w:t>
      </w:r>
      <w:r w:rsidR="008833B4">
        <w:rPr>
          <w:rFonts w:asciiTheme="majorHAnsi" w:hAnsiTheme="majorHAnsi" w:cstheme="majorHAnsi"/>
          <w:color w:val="201F1E"/>
        </w:rPr>
        <w:t>Kapitel kan med fördel vara olika långa, det minskar förutsägbarheten och oregelbundenhet kan skapa spänning.</w:t>
      </w:r>
      <w:r w:rsidR="005C4DCD">
        <w:rPr>
          <w:rFonts w:asciiTheme="majorHAnsi" w:hAnsiTheme="majorHAnsi" w:cstheme="majorHAnsi"/>
          <w:color w:val="201F1E"/>
        </w:rPr>
        <w:t xml:space="preserve"> Det finns ingen regel för hur långt ett kapitel ska vara</w:t>
      </w:r>
      <w:r w:rsidR="00294932">
        <w:rPr>
          <w:rFonts w:asciiTheme="majorHAnsi" w:hAnsiTheme="majorHAnsi" w:cstheme="majorHAnsi"/>
          <w:color w:val="201F1E"/>
        </w:rPr>
        <w:t xml:space="preserve"> utan bör anpassas</w:t>
      </w:r>
      <w:r w:rsidR="005C4DCD">
        <w:rPr>
          <w:rFonts w:asciiTheme="majorHAnsi" w:hAnsiTheme="majorHAnsi" w:cstheme="majorHAnsi"/>
          <w:color w:val="201F1E"/>
        </w:rPr>
        <w:t xml:space="preserve">. </w:t>
      </w:r>
    </w:p>
    <w:p w14:paraId="40C918F7" w14:textId="5CEAFDD1" w:rsidR="00E9186C" w:rsidRPr="00ED2727" w:rsidRDefault="00ED2727" w:rsidP="00E9186C">
      <w:pPr>
        <w:shd w:val="clear" w:color="auto" w:fill="FFFFFF"/>
        <w:rPr>
          <w:rFonts w:asciiTheme="majorHAnsi" w:hAnsiTheme="majorHAnsi" w:cstheme="majorHAnsi"/>
          <w:color w:val="201F1E"/>
        </w:rPr>
      </w:pPr>
      <w:r w:rsidRPr="00ED2727">
        <w:rPr>
          <w:rFonts w:asciiTheme="majorHAnsi" w:hAnsiTheme="majorHAnsi" w:cstheme="majorHAnsi"/>
          <w:b/>
          <w:bCs/>
          <w:color w:val="201F1E"/>
        </w:rPr>
        <w:t>Cliffhanger</w:t>
      </w:r>
      <w:r>
        <w:rPr>
          <w:rFonts w:asciiTheme="majorHAnsi" w:hAnsiTheme="majorHAnsi" w:cstheme="majorHAnsi"/>
          <w:b/>
          <w:bCs/>
          <w:color w:val="201F1E"/>
        </w:rPr>
        <w:t xml:space="preserve">: </w:t>
      </w:r>
      <w:r w:rsidR="00D11BB8">
        <w:rPr>
          <w:rFonts w:asciiTheme="majorHAnsi" w:hAnsiTheme="majorHAnsi" w:cstheme="majorHAnsi"/>
          <w:color w:val="201F1E"/>
        </w:rPr>
        <w:t>Se till att varje kapitel avslutas med något som</w:t>
      </w:r>
      <w:r w:rsidRPr="00ED2727">
        <w:rPr>
          <w:rFonts w:asciiTheme="majorHAnsi" w:hAnsiTheme="majorHAnsi" w:cstheme="majorHAnsi"/>
          <w:color w:val="201F1E"/>
        </w:rPr>
        <w:t xml:space="preserve"> fångar läsaren</w:t>
      </w:r>
      <w:r w:rsidR="00D11BB8">
        <w:rPr>
          <w:rFonts w:asciiTheme="majorHAnsi" w:hAnsiTheme="majorHAnsi" w:cstheme="majorHAnsi"/>
          <w:color w:val="201F1E"/>
        </w:rPr>
        <w:t xml:space="preserve"> till att tvingas läsa vidare.</w:t>
      </w:r>
    </w:p>
    <w:p w14:paraId="3270C273" w14:textId="79CE03BB" w:rsidR="00C14524" w:rsidRPr="008833B4" w:rsidRDefault="00C14524" w:rsidP="00C14524">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3BE566DA" w14:textId="6FEBE7C4" w:rsidR="006330BF" w:rsidRPr="008833B4" w:rsidRDefault="006330BF" w:rsidP="00D07C42">
      <w:pPr>
        <w:pStyle w:val="Normalwebb"/>
        <w:shd w:val="clear" w:color="auto" w:fill="FFFFFF"/>
        <w:spacing w:before="0" w:beforeAutospacing="0" w:after="0" w:afterAutospacing="0"/>
        <w:textAlignment w:val="baseline"/>
        <w:rPr>
          <w:rFonts w:asciiTheme="majorHAnsi" w:eastAsiaTheme="minorHAnsi" w:hAnsiTheme="majorHAnsi" w:cstheme="majorHAnsi"/>
          <w:b/>
          <w:bCs/>
          <w:color w:val="000000"/>
          <w:sz w:val="22"/>
          <w:szCs w:val="22"/>
          <w:lang w:eastAsia="en-US"/>
        </w:rPr>
      </w:pPr>
    </w:p>
    <w:p w14:paraId="0D7C023B" w14:textId="05A6B82E" w:rsidR="00006FD1" w:rsidRPr="00506B44" w:rsidRDefault="00006FD1" w:rsidP="00D3353F">
      <w:pPr>
        <w:rPr>
          <w:rFonts w:asciiTheme="majorHAnsi" w:hAnsiTheme="majorHAnsi" w:cstheme="majorHAnsi"/>
          <w:color w:val="373737"/>
          <w:shd w:val="clear" w:color="auto" w:fill="FFFFFF"/>
        </w:rPr>
      </w:pPr>
      <w:r w:rsidRPr="008833B4">
        <w:rPr>
          <w:rFonts w:asciiTheme="majorHAnsi" w:hAnsiTheme="majorHAnsi" w:cstheme="majorHAnsi"/>
          <w:b/>
          <w:bCs/>
          <w:color w:val="000000"/>
        </w:rPr>
        <w:t>Uppgift:</w:t>
      </w:r>
      <w:r w:rsidRPr="008833B4">
        <w:rPr>
          <w:rFonts w:asciiTheme="majorHAnsi" w:hAnsiTheme="majorHAnsi" w:cstheme="majorHAnsi"/>
          <w:color w:val="000000"/>
        </w:rPr>
        <w:t xml:space="preserve"> </w:t>
      </w:r>
      <w:r w:rsidR="00E9186C">
        <w:rPr>
          <w:rFonts w:asciiTheme="majorHAnsi" w:hAnsiTheme="majorHAnsi" w:cstheme="majorHAnsi"/>
          <w:color w:val="373737"/>
          <w:shd w:val="clear" w:color="auto" w:fill="FFFFFF"/>
        </w:rPr>
        <w:t>Du börjar med att skapa en kapitel</w:t>
      </w:r>
      <w:r w:rsidR="00ED2727">
        <w:rPr>
          <w:rFonts w:asciiTheme="majorHAnsi" w:hAnsiTheme="majorHAnsi" w:cstheme="majorHAnsi"/>
          <w:color w:val="373737"/>
          <w:shd w:val="clear" w:color="auto" w:fill="FFFFFF"/>
        </w:rPr>
        <w:t xml:space="preserve">översikt för att få en överblick över ditt projekt där du sedan kan kasta om ordningen på både kapitel och scener. </w:t>
      </w:r>
      <w:r w:rsidR="00294932">
        <w:rPr>
          <w:rFonts w:asciiTheme="majorHAnsi" w:hAnsiTheme="majorHAnsi" w:cstheme="majorHAnsi"/>
          <w:color w:val="373737"/>
          <w:shd w:val="clear" w:color="auto" w:fill="FFFFFF"/>
        </w:rPr>
        <w:br/>
      </w:r>
      <w:r w:rsidR="00294932">
        <w:rPr>
          <w:rFonts w:asciiTheme="majorHAnsi" w:hAnsiTheme="majorHAnsi" w:cstheme="majorHAnsi"/>
          <w:color w:val="373737"/>
          <w:shd w:val="clear" w:color="auto" w:fill="FFFFFF"/>
        </w:rPr>
        <w:br/>
        <w:t xml:space="preserve">1. </w:t>
      </w:r>
      <w:r w:rsidR="00ED2727">
        <w:rPr>
          <w:rFonts w:asciiTheme="majorHAnsi" w:hAnsiTheme="majorHAnsi" w:cstheme="majorHAnsi"/>
          <w:color w:val="373737"/>
          <w:shd w:val="clear" w:color="auto" w:fill="FFFFFF"/>
        </w:rPr>
        <w:t>Skapa en ny mapp och döp den till Projektnamn_Kapitel</w:t>
      </w:r>
      <w:r w:rsidR="00294932">
        <w:rPr>
          <w:rFonts w:asciiTheme="majorHAnsi" w:hAnsiTheme="majorHAnsi" w:cstheme="majorHAnsi"/>
          <w:color w:val="373737"/>
          <w:shd w:val="clear" w:color="auto" w:fill="FFFFFF"/>
        </w:rPr>
        <w:t>.</w:t>
      </w:r>
      <w:r w:rsidR="00294932" w:rsidRPr="00294932">
        <w:rPr>
          <w:rFonts w:asciiTheme="majorHAnsi" w:hAnsiTheme="majorHAnsi" w:cstheme="majorHAnsi"/>
          <w:color w:val="000000"/>
        </w:rPr>
        <w:t xml:space="preserve"> </w:t>
      </w:r>
      <w:r w:rsidR="00294932">
        <w:rPr>
          <w:rFonts w:asciiTheme="majorHAnsi" w:hAnsiTheme="majorHAnsi" w:cstheme="majorHAnsi"/>
          <w:color w:val="000000"/>
        </w:rPr>
        <w:br/>
        <w:t xml:space="preserve">2. </w:t>
      </w:r>
      <w:r w:rsidR="00294932" w:rsidRPr="008833B4">
        <w:rPr>
          <w:rFonts w:asciiTheme="majorHAnsi" w:hAnsiTheme="majorHAnsi" w:cstheme="majorHAnsi"/>
          <w:color w:val="000000"/>
        </w:rPr>
        <w:t>Skriv ett</w:t>
      </w:r>
      <w:r w:rsidR="00294932">
        <w:rPr>
          <w:rFonts w:asciiTheme="majorHAnsi" w:hAnsiTheme="majorHAnsi" w:cstheme="majorHAnsi"/>
          <w:color w:val="000000"/>
        </w:rPr>
        <w:t xml:space="preserve"> nytt</w:t>
      </w:r>
      <w:r w:rsidR="00294932" w:rsidRPr="008833B4">
        <w:rPr>
          <w:rFonts w:asciiTheme="majorHAnsi" w:hAnsiTheme="majorHAnsi" w:cstheme="majorHAnsi"/>
          <w:color w:val="000000"/>
        </w:rPr>
        <w:t xml:space="preserve"> dokument per kapitel och döp det till </w:t>
      </w:r>
      <w:r w:rsidR="00294932" w:rsidRPr="00294932">
        <w:rPr>
          <w:rFonts w:asciiTheme="majorHAnsi" w:hAnsiTheme="majorHAnsi" w:cstheme="majorHAnsi"/>
          <w:i/>
          <w:iCs/>
          <w:color w:val="000000"/>
        </w:rPr>
        <w:t>Kapitel_1_Kapitelnamn</w:t>
      </w:r>
      <w:r w:rsidR="00294932" w:rsidRPr="008833B4">
        <w:rPr>
          <w:rFonts w:asciiTheme="majorHAnsi" w:hAnsiTheme="majorHAnsi" w:cstheme="majorHAnsi"/>
          <w:color w:val="000000"/>
        </w:rPr>
        <w:t xml:space="preserve"> osv.</w:t>
      </w:r>
      <w:r w:rsidR="00294932">
        <w:rPr>
          <w:rFonts w:asciiTheme="majorHAnsi" w:hAnsiTheme="majorHAnsi" w:cstheme="majorHAnsi"/>
          <w:color w:val="000000"/>
        </w:rPr>
        <w:t xml:space="preserve"> Under projektets gång kan det vara lättare att få en överblick genom att namnge dina kapitel efter kapitel-projektnamn det vill säga något som beskriver vad kapitlets huvudfokus kommer att handla om t.ex. </w:t>
      </w:r>
      <w:r w:rsidR="00294932" w:rsidRPr="00294932">
        <w:rPr>
          <w:rFonts w:asciiTheme="majorHAnsi" w:hAnsiTheme="majorHAnsi" w:cstheme="majorHAnsi"/>
          <w:i/>
          <w:iCs/>
          <w:color w:val="000000"/>
        </w:rPr>
        <w:t>”Kapitel_1_Harry_får_inbjudan_till_Hogwarts”</w:t>
      </w:r>
      <w:r w:rsidR="00294932">
        <w:rPr>
          <w:rFonts w:asciiTheme="majorHAnsi" w:hAnsiTheme="majorHAnsi" w:cstheme="majorHAnsi"/>
          <w:color w:val="373737"/>
          <w:shd w:val="clear" w:color="auto" w:fill="FFFFFF"/>
        </w:rPr>
        <w:t xml:space="preserve"> du kan döpa om dem i slutet av projektet.</w:t>
      </w:r>
      <w:r w:rsidR="00ED2727">
        <w:rPr>
          <w:rFonts w:asciiTheme="majorHAnsi" w:hAnsiTheme="majorHAnsi" w:cstheme="majorHAnsi"/>
          <w:color w:val="373737"/>
          <w:shd w:val="clear" w:color="auto" w:fill="FFFFFF"/>
        </w:rPr>
        <w:br/>
      </w:r>
      <w:r w:rsidR="00C517D5">
        <w:rPr>
          <w:rFonts w:asciiTheme="majorHAnsi" w:hAnsiTheme="majorHAnsi" w:cstheme="majorHAnsi"/>
          <w:color w:val="373737"/>
          <w:shd w:val="clear" w:color="auto" w:fill="FFFFFF"/>
        </w:rPr>
        <w:t xml:space="preserve">3. </w:t>
      </w:r>
      <w:r w:rsidR="00ED2727">
        <w:rPr>
          <w:rFonts w:asciiTheme="majorHAnsi" w:hAnsiTheme="majorHAnsi" w:cstheme="majorHAnsi"/>
          <w:color w:val="373737"/>
          <w:shd w:val="clear" w:color="auto" w:fill="FFFFFF"/>
        </w:rPr>
        <w:t>Välj metod:</w:t>
      </w:r>
      <w:r w:rsidR="00294932">
        <w:rPr>
          <w:rFonts w:asciiTheme="majorHAnsi" w:hAnsiTheme="majorHAnsi" w:cstheme="majorHAnsi"/>
          <w:color w:val="373737"/>
          <w:shd w:val="clear" w:color="auto" w:fill="FFFFFF"/>
        </w:rPr>
        <w:br/>
      </w:r>
      <w:r w:rsidR="00E9186C" w:rsidRPr="00ED2727">
        <w:rPr>
          <w:rFonts w:asciiTheme="majorHAnsi" w:hAnsiTheme="majorHAnsi" w:cstheme="majorHAnsi"/>
          <w:b/>
          <w:bCs/>
          <w:color w:val="373737"/>
          <w:shd w:val="clear" w:color="auto" w:fill="FFFFFF"/>
        </w:rPr>
        <w:t>Powerpoint</w:t>
      </w:r>
      <w:r w:rsidR="00E9186C" w:rsidRPr="008833B4">
        <w:rPr>
          <w:rFonts w:asciiTheme="majorHAnsi" w:hAnsiTheme="majorHAnsi" w:cstheme="majorHAnsi"/>
          <w:color w:val="373737"/>
          <w:shd w:val="clear" w:color="auto" w:fill="FFFFFF"/>
        </w:rPr>
        <w:t xml:space="preserve"> </w:t>
      </w:r>
      <w:r w:rsidR="00ED2727">
        <w:rPr>
          <w:rFonts w:asciiTheme="majorHAnsi" w:hAnsiTheme="majorHAnsi" w:cstheme="majorHAnsi"/>
          <w:color w:val="373737"/>
          <w:shd w:val="clear" w:color="auto" w:fill="FFFFFF"/>
        </w:rPr>
        <w:t>–</w:t>
      </w:r>
      <w:r w:rsidR="00E9186C">
        <w:rPr>
          <w:rFonts w:asciiTheme="majorHAnsi" w:hAnsiTheme="majorHAnsi" w:cstheme="majorHAnsi"/>
          <w:color w:val="373737"/>
          <w:shd w:val="clear" w:color="auto" w:fill="FFFFFF"/>
        </w:rPr>
        <w:t xml:space="preserve"> </w:t>
      </w:r>
      <w:r w:rsidR="00ED2727">
        <w:rPr>
          <w:rFonts w:asciiTheme="majorHAnsi" w:hAnsiTheme="majorHAnsi" w:cstheme="majorHAnsi"/>
          <w:color w:val="373737"/>
          <w:shd w:val="clear" w:color="auto" w:fill="FFFFFF"/>
        </w:rPr>
        <w:t xml:space="preserve">Här </w:t>
      </w:r>
      <w:r w:rsidR="00E9186C" w:rsidRPr="008833B4">
        <w:rPr>
          <w:rFonts w:asciiTheme="majorHAnsi" w:hAnsiTheme="majorHAnsi" w:cstheme="majorHAnsi"/>
          <w:color w:val="373737"/>
          <w:shd w:val="clear" w:color="auto" w:fill="FFFFFF"/>
        </w:rPr>
        <w:t xml:space="preserve">kan du skapa din kapitelplan </w:t>
      </w:r>
      <w:r w:rsidR="00ED2727">
        <w:rPr>
          <w:rFonts w:asciiTheme="majorHAnsi" w:hAnsiTheme="majorHAnsi" w:cstheme="majorHAnsi"/>
          <w:color w:val="373737"/>
          <w:shd w:val="clear" w:color="auto" w:fill="FFFFFF"/>
        </w:rPr>
        <w:t xml:space="preserve">och </w:t>
      </w:r>
      <w:r w:rsidR="00E9186C" w:rsidRPr="008833B4">
        <w:rPr>
          <w:rFonts w:asciiTheme="majorHAnsi" w:hAnsiTheme="majorHAnsi" w:cstheme="majorHAnsi"/>
          <w:color w:val="373737"/>
          <w:shd w:val="clear" w:color="auto" w:fill="FFFFFF"/>
        </w:rPr>
        <w:t>s</w:t>
      </w:r>
      <w:r w:rsidR="00AB6665">
        <w:rPr>
          <w:rFonts w:asciiTheme="majorHAnsi" w:hAnsiTheme="majorHAnsi" w:cstheme="majorHAnsi"/>
          <w:color w:val="373737"/>
          <w:shd w:val="clear" w:color="auto" w:fill="FFFFFF"/>
        </w:rPr>
        <w:t>nb 4xs</w:t>
      </w:r>
      <w:r w:rsidR="00E9186C" w:rsidRPr="008833B4">
        <w:rPr>
          <w:rFonts w:asciiTheme="majorHAnsi" w:hAnsiTheme="majorHAnsi" w:cstheme="majorHAnsi"/>
          <w:color w:val="373737"/>
          <w:shd w:val="clear" w:color="auto" w:fill="FFFFFF"/>
        </w:rPr>
        <w:t xml:space="preserve">ortera om bland kapitlen tills du blir nöjd. </w:t>
      </w:r>
      <w:r w:rsidR="007A6230">
        <w:rPr>
          <w:rFonts w:asciiTheme="majorHAnsi" w:hAnsiTheme="majorHAnsi" w:cstheme="majorHAnsi"/>
          <w:color w:val="373737"/>
          <w:shd w:val="clear" w:color="auto" w:fill="FFFFFF"/>
        </w:rPr>
        <w:br/>
      </w:r>
      <w:r w:rsidR="007A6230">
        <w:rPr>
          <w:rFonts w:asciiTheme="majorHAnsi" w:hAnsiTheme="majorHAnsi" w:cstheme="majorHAnsi"/>
          <w:b/>
          <w:bCs/>
          <w:color w:val="373737"/>
          <w:shd w:val="clear" w:color="auto" w:fill="FFFFFF"/>
        </w:rPr>
        <w:t xml:space="preserve">Excel – </w:t>
      </w:r>
      <w:r w:rsidR="007A6230" w:rsidRPr="007A6230">
        <w:rPr>
          <w:rFonts w:asciiTheme="majorHAnsi" w:hAnsiTheme="majorHAnsi" w:cstheme="majorHAnsi"/>
          <w:color w:val="373737"/>
          <w:shd w:val="clear" w:color="auto" w:fill="FFFFFF"/>
        </w:rPr>
        <w:t>Skapa kalkylark</w:t>
      </w:r>
      <w:r w:rsidR="007A6230">
        <w:rPr>
          <w:rFonts w:asciiTheme="majorHAnsi" w:hAnsiTheme="majorHAnsi" w:cstheme="majorHAnsi"/>
          <w:color w:val="373737"/>
          <w:shd w:val="clear" w:color="auto" w:fill="FFFFFF"/>
        </w:rPr>
        <w:t xml:space="preserve"> för kapitel och scener.</w:t>
      </w:r>
      <w:r w:rsidR="00E9186C">
        <w:rPr>
          <w:rFonts w:asciiTheme="majorHAnsi" w:hAnsiTheme="majorHAnsi" w:cstheme="majorHAnsi"/>
          <w:color w:val="373737"/>
          <w:shd w:val="clear" w:color="auto" w:fill="FFFFFF"/>
        </w:rPr>
        <w:br/>
      </w:r>
      <w:r w:rsidR="00E9186C" w:rsidRPr="00ED2727">
        <w:rPr>
          <w:rFonts w:asciiTheme="majorHAnsi" w:hAnsiTheme="majorHAnsi" w:cstheme="majorHAnsi"/>
          <w:b/>
          <w:bCs/>
          <w:color w:val="373737"/>
          <w:shd w:val="clear" w:color="auto" w:fill="FFFFFF"/>
        </w:rPr>
        <w:t>Mapp</w:t>
      </w:r>
      <w:r w:rsidR="007A6230">
        <w:rPr>
          <w:rFonts w:asciiTheme="majorHAnsi" w:hAnsiTheme="majorHAnsi" w:cstheme="majorHAnsi"/>
          <w:b/>
          <w:bCs/>
          <w:color w:val="373737"/>
          <w:shd w:val="clear" w:color="auto" w:fill="FFFFFF"/>
        </w:rPr>
        <w:t xml:space="preserve"> –</w:t>
      </w:r>
      <w:r w:rsidR="00E9186C">
        <w:rPr>
          <w:rFonts w:asciiTheme="majorHAnsi" w:hAnsiTheme="majorHAnsi" w:cstheme="majorHAnsi"/>
          <w:color w:val="373737"/>
          <w:shd w:val="clear" w:color="auto" w:fill="FFFFFF"/>
        </w:rPr>
        <w:t xml:space="preserve"> med olika worddokumen</w:t>
      </w:r>
      <w:r w:rsidR="007A6230">
        <w:rPr>
          <w:rFonts w:asciiTheme="majorHAnsi" w:hAnsiTheme="majorHAnsi" w:cstheme="majorHAnsi"/>
          <w:color w:val="373737"/>
          <w:shd w:val="clear" w:color="auto" w:fill="FFFFFF"/>
        </w:rPr>
        <w:t>t.</w:t>
      </w:r>
      <w:r w:rsidR="00E9186C">
        <w:rPr>
          <w:rFonts w:asciiTheme="majorHAnsi" w:hAnsiTheme="majorHAnsi" w:cstheme="majorHAnsi"/>
          <w:color w:val="373737"/>
          <w:shd w:val="clear" w:color="auto" w:fill="FFFFFF"/>
        </w:rPr>
        <w:br/>
      </w:r>
      <w:r w:rsidR="00E9186C" w:rsidRPr="00ED2727">
        <w:rPr>
          <w:rFonts w:asciiTheme="majorHAnsi" w:hAnsiTheme="majorHAnsi" w:cstheme="majorHAnsi"/>
          <w:b/>
          <w:bCs/>
          <w:color w:val="373737"/>
          <w:shd w:val="clear" w:color="auto" w:fill="FFFFFF"/>
        </w:rPr>
        <w:lastRenderedPageBreak/>
        <w:t>Post-it-lappar</w:t>
      </w:r>
      <w:r w:rsidR="00E9186C">
        <w:rPr>
          <w:rFonts w:asciiTheme="majorHAnsi" w:hAnsiTheme="majorHAnsi" w:cstheme="majorHAnsi"/>
          <w:color w:val="373737"/>
          <w:shd w:val="clear" w:color="auto" w:fill="FFFFFF"/>
        </w:rPr>
        <w:t xml:space="preserve"> En färg för kapitel och en för scener</w:t>
      </w:r>
      <w:r w:rsidR="007A6230">
        <w:rPr>
          <w:rFonts w:asciiTheme="majorHAnsi" w:hAnsiTheme="majorHAnsi" w:cstheme="majorHAnsi"/>
          <w:color w:val="373737"/>
          <w:shd w:val="clear" w:color="auto" w:fill="FFFFFF"/>
        </w:rPr>
        <w:t>.</w:t>
      </w:r>
      <w:r w:rsidR="000D3DF2" w:rsidRPr="008833B4">
        <w:rPr>
          <w:rFonts w:asciiTheme="majorHAnsi" w:hAnsiTheme="majorHAnsi" w:cstheme="majorHAnsi"/>
          <w:color w:val="000000"/>
        </w:rPr>
        <w:br/>
      </w:r>
      <w:r w:rsidR="000D3DF2" w:rsidRPr="00ED2727">
        <w:rPr>
          <w:rFonts w:asciiTheme="majorHAnsi" w:hAnsiTheme="majorHAnsi" w:cstheme="majorHAnsi"/>
          <w:b/>
          <w:bCs/>
          <w:color w:val="000000"/>
        </w:rPr>
        <w:t>Scrivener</w:t>
      </w:r>
      <w:r w:rsidR="000D3DF2" w:rsidRPr="008833B4">
        <w:rPr>
          <w:rFonts w:asciiTheme="majorHAnsi" w:hAnsiTheme="majorHAnsi" w:cstheme="majorHAnsi"/>
          <w:color w:val="000000"/>
        </w:rPr>
        <w:t xml:space="preserve"> </w:t>
      </w:r>
      <w:r w:rsidR="00ED2727">
        <w:rPr>
          <w:rFonts w:asciiTheme="majorHAnsi" w:hAnsiTheme="majorHAnsi" w:cstheme="majorHAnsi"/>
          <w:color w:val="000000"/>
        </w:rPr>
        <w:t xml:space="preserve">är en programvara utvecklad för att skriva böcker. Du </w:t>
      </w:r>
      <w:r w:rsidR="000D3DF2" w:rsidRPr="008833B4">
        <w:rPr>
          <w:rFonts w:asciiTheme="majorHAnsi" w:hAnsiTheme="majorHAnsi" w:cstheme="majorHAnsi"/>
          <w:color w:val="000000"/>
        </w:rPr>
        <w:t>ladda</w:t>
      </w:r>
      <w:r w:rsidR="00ED2727">
        <w:rPr>
          <w:rFonts w:asciiTheme="majorHAnsi" w:hAnsiTheme="majorHAnsi" w:cstheme="majorHAnsi"/>
          <w:color w:val="000000"/>
        </w:rPr>
        <w:t>r</w:t>
      </w:r>
      <w:r w:rsidR="000D3DF2" w:rsidRPr="008833B4">
        <w:rPr>
          <w:rFonts w:asciiTheme="majorHAnsi" w:hAnsiTheme="majorHAnsi" w:cstheme="majorHAnsi"/>
          <w:color w:val="000000"/>
        </w:rPr>
        <w:t xml:space="preserve"> ner </w:t>
      </w:r>
      <w:r w:rsidR="00ED2727">
        <w:rPr>
          <w:rFonts w:asciiTheme="majorHAnsi" w:hAnsiTheme="majorHAnsi" w:cstheme="majorHAnsi"/>
          <w:color w:val="000000"/>
        </w:rPr>
        <w:t>programmet</w:t>
      </w:r>
      <w:r w:rsidR="000D3DF2" w:rsidRPr="008833B4">
        <w:rPr>
          <w:rFonts w:asciiTheme="majorHAnsi" w:hAnsiTheme="majorHAnsi" w:cstheme="majorHAnsi"/>
          <w:color w:val="000000"/>
        </w:rPr>
        <w:t xml:space="preserve"> här </w:t>
      </w:r>
      <w:hyperlink r:id="rId7" w:history="1">
        <w:r w:rsidR="000D3DF2" w:rsidRPr="008833B4">
          <w:rPr>
            <w:rStyle w:val="Hyperlnk"/>
            <w:rFonts w:asciiTheme="majorHAnsi" w:hAnsiTheme="majorHAnsi" w:cstheme="majorHAnsi"/>
          </w:rPr>
          <w:t>https://www.literatureandlatte.com/</w:t>
        </w:r>
      </w:hyperlink>
      <w:r w:rsidR="000D3DF2" w:rsidRPr="008833B4">
        <w:rPr>
          <w:rFonts w:asciiTheme="majorHAnsi" w:hAnsiTheme="majorHAnsi" w:cstheme="majorHAnsi"/>
          <w:color w:val="000000"/>
        </w:rPr>
        <w:t xml:space="preserve"> använd rabattkoden SKRIVCAFE för att få 20% rabatt. </w:t>
      </w:r>
    </w:p>
    <w:p w14:paraId="7A8E1183" w14:textId="04B7AFE7" w:rsidR="005C4DCD" w:rsidRDefault="00006FD1" w:rsidP="005C4DCD">
      <w:pPr>
        <w:shd w:val="clear" w:color="auto" w:fill="FFFFFF"/>
        <w:rPr>
          <w:rFonts w:asciiTheme="majorHAnsi" w:hAnsiTheme="majorHAnsi" w:cstheme="majorHAnsi"/>
          <w:color w:val="201F1E"/>
        </w:rPr>
      </w:pPr>
      <w:r w:rsidRPr="008833B4">
        <w:rPr>
          <w:rFonts w:asciiTheme="majorHAnsi" w:hAnsiTheme="majorHAnsi" w:cstheme="majorHAnsi"/>
          <w:b/>
          <w:bCs/>
          <w:color w:val="000000"/>
        </w:rPr>
        <w:t>Uppgift:</w:t>
      </w:r>
      <w:r w:rsidR="005C4DCD">
        <w:rPr>
          <w:rFonts w:asciiTheme="majorHAnsi" w:hAnsiTheme="majorHAnsi" w:cstheme="majorHAnsi"/>
          <w:color w:val="000000"/>
        </w:rPr>
        <w:t xml:space="preserve"> </w:t>
      </w:r>
      <w:r w:rsidR="005C4DCD" w:rsidRPr="008833B4">
        <w:rPr>
          <w:rFonts w:asciiTheme="majorHAnsi" w:hAnsiTheme="majorHAnsi" w:cstheme="majorHAnsi"/>
          <w:color w:val="201F1E"/>
        </w:rPr>
        <w:t xml:space="preserve">Ta nu fram din </w:t>
      </w:r>
      <w:r w:rsidR="00506B44">
        <w:rPr>
          <w:rFonts w:asciiTheme="majorHAnsi" w:hAnsiTheme="majorHAnsi" w:cstheme="majorHAnsi"/>
          <w:color w:val="201F1E"/>
        </w:rPr>
        <w:t xml:space="preserve">4-sidiga synopsis, </w:t>
      </w:r>
      <w:r w:rsidR="005C4DCD" w:rsidRPr="008833B4">
        <w:rPr>
          <w:rFonts w:asciiTheme="majorHAnsi" w:hAnsiTheme="majorHAnsi" w:cstheme="majorHAnsi"/>
          <w:color w:val="201F1E"/>
        </w:rPr>
        <w:t>tidslinje</w:t>
      </w:r>
      <w:r w:rsidR="005C4DCD">
        <w:rPr>
          <w:rFonts w:asciiTheme="majorHAnsi" w:hAnsiTheme="majorHAnsi" w:cstheme="majorHAnsi"/>
          <w:color w:val="201F1E"/>
        </w:rPr>
        <w:t>, plot och dramatiska kurva</w:t>
      </w:r>
      <w:r w:rsidR="00294932">
        <w:rPr>
          <w:rFonts w:asciiTheme="majorHAnsi" w:hAnsiTheme="majorHAnsi" w:cstheme="majorHAnsi"/>
          <w:color w:val="201F1E"/>
        </w:rPr>
        <w:t xml:space="preserve"> och de olika akterna. Dela upp dem i kapitel</w:t>
      </w:r>
      <w:r w:rsidR="00506B44">
        <w:rPr>
          <w:rFonts w:asciiTheme="majorHAnsi" w:hAnsiTheme="majorHAnsi" w:cstheme="majorHAnsi"/>
          <w:color w:val="201F1E"/>
        </w:rPr>
        <w:t xml:space="preserve"> i ett kalkylblad</w:t>
      </w:r>
      <w:r w:rsidR="00294932">
        <w:rPr>
          <w:rFonts w:asciiTheme="majorHAnsi" w:hAnsiTheme="majorHAnsi" w:cstheme="majorHAnsi"/>
          <w:color w:val="201F1E"/>
        </w:rPr>
        <w:t>. Låt varje kapitel få en egen dramatisk kurva/akter för att skapa spänning.</w:t>
      </w:r>
    </w:p>
    <w:p w14:paraId="0547E05F" w14:textId="4C8CAC87" w:rsidR="00294932" w:rsidRDefault="00294932" w:rsidP="00294932">
      <w:pPr>
        <w:shd w:val="clear" w:color="auto" w:fill="FFFFFF"/>
        <w:rPr>
          <w:rFonts w:asciiTheme="majorHAnsi" w:hAnsiTheme="majorHAnsi" w:cstheme="majorHAnsi"/>
          <w:color w:val="201F1E"/>
          <w:lang w:val="en-US"/>
        </w:rPr>
      </w:pPr>
      <w:r w:rsidRPr="00294932">
        <w:rPr>
          <w:rFonts w:asciiTheme="majorHAnsi" w:hAnsiTheme="majorHAnsi" w:cstheme="majorHAnsi"/>
          <w:b/>
          <w:bCs/>
          <w:color w:val="000000"/>
        </w:rPr>
        <w:t xml:space="preserve">Uppgift: </w:t>
      </w:r>
      <w:r w:rsidRPr="00294932">
        <w:rPr>
          <w:rFonts w:asciiTheme="majorHAnsi" w:hAnsiTheme="majorHAnsi" w:cstheme="majorHAnsi"/>
          <w:color w:val="000000"/>
        </w:rPr>
        <w:t xml:space="preserve">Se </w:t>
      </w:r>
      <w:r>
        <w:rPr>
          <w:rFonts w:asciiTheme="majorHAnsi" w:hAnsiTheme="majorHAnsi" w:cstheme="majorHAnsi"/>
          <w:color w:val="000000"/>
        </w:rPr>
        <w:t>nedan hur</w:t>
      </w:r>
      <w:r w:rsidRPr="00294932">
        <w:rPr>
          <w:rFonts w:asciiTheme="majorHAnsi" w:hAnsiTheme="majorHAnsi" w:cstheme="majorHAnsi"/>
          <w:color w:val="000000"/>
        </w:rPr>
        <w:t xml:space="preserve"> kapiteluppdelningen på Harry Pot</w:t>
      </w:r>
      <w:r>
        <w:rPr>
          <w:rFonts w:asciiTheme="majorHAnsi" w:hAnsiTheme="majorHAnsi" w:cstheme="majorHAnsi"/>
          <w:color w:val="000000"/>
        </w:rPr>
        <w:t xml:space="preserve">ter ser ut och gör en liknande uppsättning för din bok gärna med beskrivande kapitelnamn. </w:t>
      </w:r>
      <w:r w:rsidRPr="00C517D5">
        <w:rPr>
          <w:rFonts w:asciiTheme="majorHAnsi" w:hAnsiTheme="majorHAnsi" w:cstheme="majorHAnsi"/>
          <w:color w:val="000000"/>
        </w:rPr>
        <w:t>Skriv sedan en beskrivning för varje kapitel</w:t>
      </w:r>
      <w:r w:rsidR="00C517D5" w:rsidRPr="00C517D5">
        <w:rPr>
          <w:rFonts w:asciiTheme="majorHAnsi" w:hAnsiTheme="majorHAnsi" w:cstheme="majorHAnsi"/>
          <w:color w:val="000000"/>
        </w:rPr>
        <w:t>, ett exempel ser du</w:t>
      </w:r>
      <w:r w:rsidR="00C517D5">
        <w:rPr>
          <w:rFonts w:asciiTheme="majorHAnsi" w:hAnsiTheme="majorHAnsi" w:cstheme="majorHAnsi"/>
          <w:color w:val="000000"/>
        </w:rPr>
        <w:t xml:space="preserve"> nedan</w:t>
      </w:r>
      <w:r w:rsidRPr="00C517D5">
        <w:rPr>
          <w:rFonts w:asciiTheme="majorHAnsi" w:hAnsiTheme="majorHAnsi" w:cstheme="majorHAnsi"/>
          <w:color w:val="000000"/>
        </w:rPr>
        <w:t xml:space="preserve">. </w:t>
      </w:r>
      <w:r w:rsidRPr="00D11BB8">
        <w:rPr>
          <w:rFonts w:asciiTheme="majorHAnsi" w:hAnsiTheme="majorHAnsi" w:cstheme="majorHAnsi"/>
          <w:color w:val="000000"/>
          <w:lang w:val="en-US"/>
        </w:rPr>
        <w:t>Nästa vecka kommer vi bryta vi ner detta i scener, försök därför fokusera på dina kapitel mer övergripande.</w:t>
      </w:r>
      <w:r w:rsidR="00D11BB8" w:rsidRPr="00D11BB8">
        <w:rPr>
          <w:rFonts w:asciiTheme="majorHAnsi" w:hAnsiTheme="majorHAnsi" w:cstheme="majorHAnsi"/>
          <w:b/>
          <w:bCs/>
          <w:color w:val="000000"/>
          <w:lang w:val="en-US"/>
        </w:rPr>
        <w:t xml:space="preserve"> </w:t>
      </w:r>
      <w:r w:rsidRPr="00D11BB8">
        <w:rPr>
          <w:rFonts w:asciiTheme="majorHAnsi" w:hAnsiTheme="majorHAnsi" w:cstheme="majorHAnsi"/>
          <w:i/>
          <w:iCs/>
          <w:color w:val="201F1E"/>
          <w:sz w:val="20"/>
          <w:szCs w:val="20"/>
          <w:lang w:val="en-US"/>
        </w:rPr>
        <w:t>https://harrypotter.fandom.com/</w:t>
      </w:r>
      <w:r>
        <w:rPr>
          <w:rFonts w:asciiTheme="majorHAnsi" w:hAnsiTheme="majorHAnsi" w:cstheme="majorHAnsi"/>
          <w:color w:val="201F1E"/>
          <w:lang w:val="en-US"/>
        </w:rPr>
        <w:br/>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w:t>
      </w:r>
      <w:r>
        <w:rPr>
          <w:rFonts w:asciiTheme="majorHAnsi" w:hAnsiTheme="majorHAnsi" w:cstheme="majorHAnsi"/>
          <w:color w:val="201F1E"/>
          <w:lang w:val="en-US"/>
        </w:rPr>
        <w:t xml:space="preserve">: The Boy who lived / </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2</w:t>
      </w:r>
      <w:r w:rsidRPr="007A3894">
        <w:rPr>
          <w:rFonts w:asciiTheme="majorHAnsi" w:hAnsiTheme="majorHAnsi" w:cstheme="majorHAnsi"/>
          <w:color w:val="201F1E"/>
          <w:lang w:val="en-US"/>
        </w:rPr>
        <w:t>: The Vanishing Glass</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3</w:t>
      </w:r>
      <w:r w:rsidRPr="007A3894">
        <w:rPr>
          <w:rFonts w:asciiTheme="majorHAnsi" w:hAnsiTheme="majorHAnsi" w:cstheme="majorHAnsi"/>
          <w:color w:val="201F1E"/>
          <w:lang w:val="en-US"/>
        </w:rPr>
        <w:t>: The Letters from No One</w:t>
      </w:r>
      <w:r>
        <w:rPr>
          <w:rFonts w:asciiTheme="majorHAnsi" w:hAnsiTheme="majorHAnsi" w:cstheme="majorHAnsi"/>
          <w:b/>
          <w:bCs/>
          <w:color w:val="201F1E"/>
          <w:lang w:val="en-US"/>
        </w:rPr>
        <w:br/>
      </w:r>
      <w:r w:rsidRPr="003D5FC9">
        <w:rPr>
          <w:rFonts w:asciiTheme="majorHAnsi" w:hAnsiTheme="majorHAnsi" w:cstheme="majorHAnsi"/>
          <w:b/>
          <w:bCs/>
          <w:color w:val="201F1E"/>
          <w:lang w:val="en-US"/>
        </w:rPr>
        <w:t>Chapter 4</w:t>
      </w:r>
      <w:r w:rsidRPr="007A3894">
        <w:rPr>
          <w:rFonts w:asciiTheme="majorHAnsi" w:hAnsiTheme="majorHAnsi" w:cstheme="majorHAnsi"/>
          <w:color w:val="201F1E"/>
          <w:lang w:val="en-US"/>
        </w:rPr>
        <w:t>: The Keeper of the Keys</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5:</w:t>
      </w:r>
      <w:r w:rsidRPr="007A3894">
        <w:rPr>
          <w:rFonts w:asciiTheme="majorHAnsi" w:hAnsiTheme="majorHAnsi" w:cstheme="majorHAnsi"/>
          <w:color w:val="201F1E"/>
          <w:lang w:val="en-US"/>
        </w:rPr>
        <w:t xml:space="preserve"> Diagon Alley</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6</w:t>
      </w:r>
      <w:r w:rsidRPr="007A3894">
        <w:rPr>
          <w:rFonts w:asciiTheme="majorHAnsi" w:hAnsiTheme="majorHAnsi" w:cstheme="majorHAnsi"/>
          <w:color w:val="201F1E"/>
          <w:lang w:val="en-US"/>
        </w:rPr>
        <w:t>: The Journey from Platform Nine and Three-Quarters</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7:</w:t>
      </w:r>
      <w:r w:rsidRPr="007A3894">
        <w:rPr>
          <w:rFonts w:asciiTheme="majorHAnsi" w:hAnsiTheme="majorHAnsi" w:cstheme="majorHAnsi"/>
          <w:color w:val="201F1E"/>
          <w:lang w:val="en-US"/>
        </w:rPr>
        <w:t xml:space="preserve"> The Sorting Hat</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8:</w:t>
      </w:r>
      <w:r w:rsidRPr="007A3894">
        <w:rPr>
          <w:rFonts w:asciiTheme="majorHAnsi" w:hAnsiTheme="majorHAnsi" w:cstheme="majorHAnsi"/>
          <w:color w:val="201F1E"/>
          <w:lang w:val="en-US"/>
        </w:rPr>
        <w:t xml:space="preserve"> The Potions Master</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9:</w:t>
      </w:r>
      <w:r w:rsidRPr="007A3894">
        <w:rPr>
          <w:rFonts w:asciiTheme="majorHAnsi" w:hAnsiTheme="majorHAnsi" w:cstheme="majorHAnsi"/>
          <w:color w:val="201F1E"/>
          <w:lang w:val="en-US"/>
        </w:rPr>
        <w:t xml:space="preserve"> The Midnight Duel</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10</w:t>
      </w:r>
      <w:r w:rsidRPr="007A3894">
        <w:rPr>
          <w:rFonts w:asciiTheme="majorHAnsi" w:hAnsiTheme="majorHAnsi" w:cstheme="majorHAnsi"/>
          <w:color w:val="201F1E"/>
          <w:lang w:val="en-US"/>
        </w:rPr>
        <w:t>: Halloween</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11:</w:t>
      </w:r>
      <w:r w:rsidRPr="007A3894">
        <w:rPr>
          <w:rFonts w:asciiTheme="majorHAnsi" w:hAnsiTheme="majorHAnsi" w:cstheme="majorHAnsi"/>
          <w:color w:val="201F1E"/>
          <w:lang w:val="en-US"/>
        </w:rPr>
        <w:t xml:space="preserve"> Quidditch</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12:</w:t>
      </w:r>
      <w:r w:rsidRPr="007A3894">
        <w:rPr>
          <w:rFonts w:asciiTheme="majorHAnsi" w:hAnsiTheme="majorHAnsi" w:cstheme="majorHAnsi"/>
          <w:color w:val="201F1E"/>
          <w:lang w:val="en-US"/>
        </w:rPr>
        <w:t xml:space="preserve"> The Mirror of Erised</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13:</w:t>
      </w:r>
      <w:r w:rsidRPr="007A3894">
        <w:rPr>
          <w:rFonts w:asciiTheme="majorHAnsi" w:hAnsiTheme="majorHAnsi" w:cstheme="majorHAnsi"/>
          <w:color w:val="201F1E"/>
          <w:lang w:val="en-US"/>
        </w:rPr>
        <w:t xml:space="preserve"> Nicolas Flamel</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14:</w:t>
      </w:r>
      <w:r w:rsidRPr="007A3894">
        <w:rPr>
          <w:rFonts w:asciiTheme="majorHAnsi" w:hAnsiTheme="majorHAnsi" w:cstheme="majorHAnsi"/>
          <w:color w:val="201F1E"/>
          <w:lang w:val="en-US"/>
        </w:rPr>
        <w:t xml:space="preserve"> Norbert the Norwegian Ridgeback</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15</w:t>
      </w:r>
      <w:r w:rsidRPr="007A3894">
        <w:rPr>
          <w:rFonts w:asciiTheme="majorHAnsi" w:hAnsiTheme="majorHAnsi" w:cstheme="majorHAnsi"/>
          <w:color w:val="201F1E"/>
          <w:lang w:val="en-US"/>
        </w:rPr>
        <w:t>: The Forbidden Forest</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16:</w:t>
      </w:r>
      <w:r w:rsidRPr="007A3894">
        <w:rPr>
          <w:rFonts w:asciiTheme="majorHAnsi" w:hAnsiTheme="majorHAnsi" w:cstheme="majorHAnsi"/>
          <w:color w:val="201F1E"/>
          <w:lang w:val="en-US"/>
        </w:rPr>
        <w:t xml:space="preserve"> Through the Trapdoor</w:t>
      </w:r>
      <w:r>
        <w:rPr>
          <w:rFonts w:asciiTheme="majorHAnsi" w:hAnsiTheme="majorHAnsi" w:cstheme="majorHAnsi"/>
          <w:color w:val="201F1E"/>
          <w:lang w:val="en-US"/>
        </w:rPr>
        <w:br/>
      </w:r>
      <w:r w:rsidRPr="003D5FC9">
        <w:rPr>
          <w:rFonts w:asciiTheme="majorHAnsi" w:hAnsiTheme="majorHAnsi" w:cstheme="majorHAnsi"/>
          <w:b/>
          <w:bCs/>
          <w:color w:val="201F1E"/>
          <w:lang w:val="en-US"/>
        </w:rPr>
        <w:t>Chapter 17:</w:t>
      </w:r>
      <w:r w:rsidRPr="007A3894">
        <w:rPr>
          <w:rFonts w:asciiTheme="majorHAnsi" w:hAnsiTheme="majorHAnsi" w:cstheme="majorHAnsi"/>
          <w:color w:val="201F1E"/>
          <w:lang w:val="en-US"/>
        </w:rPr>
        <w:t xml:space="preserve"> The Man with Two Faces</w:t>
      </w:r>
      <w:r w:rsidRPr="007A3894">
        <w:rPr>
          <w:rFonts w:asciiTheme="majorHAnsi" w:hAnsiTheme="majorHAnsi" w:cstheme="majorHAnsi"/>
          <w:color w:val="201F1E"/>
          <w:lang w:val="en-US"/>
        </w:rPr>
        <w:br/>
      </w:r>
      <w:r>
        <w:rPr>
          <w:rFonts w:asciiTheme="majorHAnsi" w:hAnsiTheme="majorHAnsi" w:cstheme="majorHAnsi"/>
          <w:lang w:val="en-US"/>
        </w:rPr>
        <w:br/>
      </w:r>
      <w:r>
        <w:rPr>
          <w:rFonts w:asciiTheme="majorHAnsi" w:hAnsiTheme="majorHAnsi" w:cstheme="majorHAnsi"/>
          <w:color w:val="201F1E"/>
          <w:lang w:val="en-US"/>
        </w:rPr>
        <w:t>Beskrivning</w:t>
      </w:r>
      <w:r w:rsidR="00D11BB8">
        <w:rPr>
          <w:rFonts w:asciiTheme="majorHAnsi" w:hAnsiTheme="majorHAnsi" w:cstheme="majorHAnsi"/>
          <w:color w:val="201F1E"/>
          <w:lang w:val="en-US"/>
        </w:rPr>
        <w:t xml:space="preserve"> kapitel 1</w:t>
      </w:r>
      <w:r>
        <w:rPr>
          <w:rFonts w:asciiTheme="majorHAnsi" w:hAnsiTheme="majorHAnsi" w:cstheme="majorHAnsi"/>
          <w:color w:val="201F1E"/>
          <w:lang w:val="en-US"/>
        </w:rPr>
        <w:t>:</w:t>
      </w:r>
      <w:r w:rsidR="00D11BB8">
        <w:rPr>
          <w:rFonts w:asciiTheme="majorHAnsi" w:hAnsiTheme="majorHAnsi" w:cstheme="majorHAnsi"/>
          <w:color w:val="201F1E"/>
          <w:lang w:val="en-US"/>
        </w:rPr>
        <w:t xml:space="preserve"> </w:t>
      </w:r>
    </w:p>
    <w:p w14:paraId="317757B5"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t>Vernon and Petunia Dursley, of Number Four Privet Drive (in Little Whinging, Surrey), are proud to say that they are perfectly normal. They are the last people you’d expect to be involved in anything strange or mysterious, because they just don’t hold with such nonsense. Vernon is the director of a drill-making firm called Grunnings, and Petunia keeps house and raises their one-year-old son Dudley.</w:t>
      </w:r>
    </w:p>
    <w:p w14:paraId="4A6C8143"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t>On Tuesday, 1 November 1981, the Dursleys begin the day by gossiping about their neighbours while Petunia wrestles their toddler into his high chair. None of them notice a large tawny owl flying past their window, but Vernon does notice the tabby cat reading a map and a street sign outside their house. He forces himself to forget the sight, but upon arriving in town, he notices large groups of people wearing cloaks. He eavesdrops on them and hears them talking about “the Potters and their son Harry.” Vernon finds this horrifying because the Potters are his in-laws, and he and Petunia wouldn’t want anyone to find out about them.</w:t>
      </w:r>
    </w:p>
    <w:p w14:paraId="3FA7BE42"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t>When he leaves work at the end of the day, he bumps into a small man wearing a cloak, but when he tries to apologise, the man hugs him and tells him that even muggles like him should be celebrating today because “You-Know-Who” has been defeated.</w:t>
      </w:r>
    </w:p>
    <w:p w14:paraId="213AB86E"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lastRenderedPageBreak/>
        <w:t>Vernon returns home to find the cat still waiting there, and it only gives him a stern look when he tries to shoo it away. The news is full of unexplained owl sightings and firework displays, and Vernon nervously asks Petunia if she has heard from her sister recently. Petunia is upset, but she does tell him that she hasn't heard from her sister and that their nephew's name is "Harry." Vernon's heart sinks. He finds it difficult to fall asleep that night but eventually manages it.</w:t>
      </w:r>
    </w:p>
    <w:p w14:paraId="64C20E41"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t>After the Dursleys fall asleep, Albus Dumbledore appears in the middle of Privet Drive and siphons away the light from the street lamps with his Deluminator. He greets the cat who has spent all day waiting outside as “Professor McGonagall,” and the cat turns into a human woman. They discuss the deaths of James and Lily Potter at the hands of Lord Voldemort at the Potter cottage in Godric's Hollow and how their son Harry miraculously survived the attack while Voldemort has seemingly died.</w:t>
      </w:r>
    </w:p>
    <w:p w14:paraId="03A9B998" w14:textId="77777777" w:rsidR="00294932" w:rsidRPr="003D5FC9" w:rsidRDefault="00294932" w:rsidP="00294932">
      <w:pPr>
        <w:shd w:val="clear" w:color="auto" w:fill="FFFFFF"/>
        <w:rPr>
          <w:rFonts w:asciiTheme="majorHAnsi" w:hAnsiTheme="majorHAnsi" w:cstheme="majorHAnsi"/>
          <w:color w:val="201F1E"/>
          <w:lang w:val="en-US"/>
        </w:rPr>
      </w:pPr>
      <w:r w:rsidRPr="003D5FC9">
        <w:rPr>
          <w:rFonts w:asciiTheme="majorHAnsi" w:hAnsiTheme="majorHAnsi" w:cstheme="majorHAnsi"/>
          <w:color w:val="201F1E"/>
          <w:lang w:val="en-US"/>
        </w:rPr>
        <w:t>Rubeus Hagrid arrives riding a flying motorbike and transporting baby Harry. He hands him over to Dumbledore, who leaves the sleeping baby and a letter to the Dursleys on the doorstep of Number Four. The three wizards are distraught to leave the orphaned baby with his relatives, but they only give themselves a moment to mourn before they force themselves to leave. Hagrid says he will return the motorbike to its owner, young Sirius Black; McGonagall resumes her cat form and slinks around the corner at the other end of the street, and Dumbledore restores the lights to the streetlamps and bids Harry farewell before vanishing without a trace.</w:t>
      </w:r>
    </w:p>
    <w:p w14:paraId="2141B7DD" w14:textId="77777777" w:rsidR="00294932" w:rsidRDefault="00294932" w:rsidP="00294932">
      <w:pPr>
        <w:spacing w:after="0" w:line="240" w:lineRule="auto"/>
        <w:textAlignment w:val="baseline"/>
        <w:rPr>
          <w:rFonts w:asciiTheme="majorHAnsi" w:hAnsiTheme="majorHAnsi" w:cstheme="majorHAnsi"/>
          <w:color w:val="201F1E"/>
          <w:lang w:val="en-US"/>
        </w:rPr>
      </w:pPr>
      <w:r w:rsidRPr="003D5FC9">
        <w:rPr>
          <w:rFonts w:asciiTheme="majorHAnsi" w:hAnsiTheme="majorHAnsi" w:cstheme="majorHAnsi"/>
          <w:color w:val="201F1E"/>
          <w:lang w:val="en-US"/>
        </w:rPr>
        <w:t>Harry rolls over inside his bundle of blankets, and his small hand closes on the letter as he sleeps on. He does not know that he is special and famous, that he will be woken up the next morning by his aunt’s scream when Petunia opens the front door to put out the milk bottles, that he will be spending the next few weeks being prodded and pinched by his cousin Dudley, or that at this very moment, people meeting in secret all over the country are toasting, "To Harry Potter -- the boy who lived!"</w:t>
      </w:r>
    </w:p>
    <w:p w14:paraId="155D6E40" w14:textId="77777777" w:rsidR="00B507AC" w:rsidRDefault="00B507AC" w:rsidP="005C4DCD">
      <w:pPr>
        <w:shd w:val="clear" w:color="auto" w:fill="FFFFFF"/>
        <w:rPr>
          <w:rFonts w:asciiTheme="majorHAnsi" w:hAnsiTheme="majorHAnsi" w:cstheme="majorHAnsi"/>
          <w:b/>
          <w:bCs/>
          <w:color w:val="000000"/>
        </w:rPr>
      </w:pPr>
    </w:p>
    <w:p w14:paraId="12E8FB97" w14:textId="236E1707" w:rsidR="00B507AC" w:rsidRDefault="00B507AC" w:rsidP="005C4DCD">
      <w:pPr>
        <w:shd w:val="clear" w:color="auto" w:fill="FFFFFF"/>
        <w:rPr>
          <w:rFonts w:asciiTheme="majorHAnsi" w:hAnsiTheme="majorHAnsi" w:cstheme="majorHAnsi"/>
          <w:b/>
          <w:bCs/>
          <w:color w:val="000000"/>
        </w:rPr>
      </w:pPr>
      <w:r w:rsidRPr="00294932">
        <w:rPr>
          <w:rFonts w:asciiTheme="majorHAnsi" w:hAnsiTheme="majorHAnsi" w:cstheme="majorHAnsi"/>
          <w:b/>
          <w:bCs/>
          <w:color w:val="000000"/>
        </w:rPr>
        <w:t>Uppgift:</w:t>
      </w:r>
      <w:r>
        <w:rPr>
          <w:rFonts w:asciiTheme="majorHAnsi" w:hAnsiTheme="majorHAnsi" w:cstheme="majorHAnsi"/>
          <w:b/>
          <w:bCs/>
          <w:color w:val="000000"/>
        </w:rPr>
        <w:t xml:space="preserve"> </w:t>
      </w:r>
      <w:r w:rsidR="00DF2070">
        <w:rPr>
          <w:rFonts w:asciiTheme="majorHAnsi" w:hAnsiTheme="majorHAnsi" w:cstheme="majorHAnsi"/>
          <w:color w:val="000000"/>
        </w:rPr>
        <w:t xml:space="preserve">Ta fram din </w:t>
      </w:r>
      <w:r>
        <w:rPr>
          <w:rFonts w:asciiTheme="majorHAnsi" w:hAnsiTheme="majorHAnsi" w:cstheme="majorHAnsi"/>
          <w:color w:val="000000"/>
        </w:rPr>
        <w:t>berättelselinje från vecka 5</w:t>
      </w:r>
      <w:r w:rsidR="00DF2070">
        <w:rPr>
          <w:rFonts w:asciiTheme="majorHAnsi" w:hAnsiTheme="majorHAnsi" w:cstheme="majorHAnsi"/>
          <w:color w:val="000000"/>
        </w:rPr>
        <w:t xml:space="preserve"> </w:t>
      </w:r>
      <w:r>
        <w:rPr>
          <w:rFonts w:asciiTheme="majorHAnsi" w:hAnsiTheme="majorHAnsi" w:cstheme="majorHAnsi"/>
          <w:color w:val="000000"/>
        </w:rPr>
        <w:t>och</w:t>
      </w:r>
      <w:r w:rsidR="00DF2070">
        <w:rPr>
          <w:rFonts w:asciiTheme="majorHAnsi" w:hAnsiTheme="majorHAnsi" w:cstheme="majorHAnsi"/>
          <w:color w:val="000000"/>
        </w:rPr>
        <w:t xml:space="preserve"> dela upp din berättelse i olika kapitel</w:t>
      </w:r>
    </w:p>
    <w:p w14:paraId="195A62C9" w14:textId="3C5B3ABB" w:rsidR="005C4DCD" w:rsidRPr="00294932" w:rsidRDefault="00294932" w:rsidP="005C4DCD">
      <w:pPr>
        <w:shd w:val="clear" w:color="auto" w:fill="FFFFFF"/>
        <w:rPr>
          <w:rFonts w:asciiTheme="majorHAnsi" w:hAnsiTheme="majorHAnsi" w:cstheme="majorHAnsi"/>
          <w:color w:val="000000"/>
        </w:rPr>
      </w:pPr>
      <w:r w:rsidRPr="00BA229A">
        <w:rPr>
          <w:rFonts w:asciiTheme="majorHAnsi" w:hAnsiTheme="majorHAnsi" w:cstheme="majorHAnsi"/>
          <w:b/>
          <w:bCs/>
          <w:color w:val="000000"/>
        </w:rPr>
        <w:br/>
      </w:r>
      <w:r w:rsidRPr="00294932">
        <w:rPr>
          <w:rFonts w:asciiTheme="majorHAnsi" w:hAnsiTheme="majorHAnsi" w:cstheme="majorHAnsi"/>
          <w:b/>
          <w:bCs/>
          <w:color w:val="000000"/>
        </w:rPr>
        <w:t>Uppgift:</w:t>
      </w:r>
      <w:r>
        <w:rPr>
          <w:rFonts w:asciiTheme="majorHAnsi" w:hAnsiTheme="majorHAnsi" w:cstheme="majorHAnsi"/>
          <w:b/>
          <w:bCs/>
          <w:color w:val="000000"/>
        </w:rPr>
        <w:t xml:space="preserve"> </w:t>
      </w:r>
      <w:r>
        <w:rPr>
          <w:rFonts w:asciiTheme="majorHAnsi" w:hAnsiTheme="majorHAnsi" w:cstheme="majorHAnsi"/>
          <w:color w:val="000000"/>
        </w:rPr>
        <w:t>Dessa sju punkter (Tagen från Tidningen Skriva) kan du använda som grund när du ska skriva din beskrivande text för att få med alla delar du behöver i ett första kapitel. Vi kommer senare ha ett eget avsnitt för ditt första kapitel och försök därför fokusera på beskrivningen i sin helhet.</w:t>
      </w:r>
      <w:r>
        <w:rPr>
          <w:rFonts w:asciiTheme="majorHAnsi" w:hAnsiTheme="majorHAnsi" w:cstheme="majorHAnsi"/>
          <w:color w:val="000000"/>
        </w:rPr>
        <w:br/>
      </w:r>
      <w:r w:rsidR="000D118A">
        <w:rPr>
          <w:rFonts w:asciiTheme="majorHAnsi" w:eastAsia="Times New Roman" w:hAnsiTheme="majorHAnsi" w:cstheme="majorHAnsi"/>
          <w:b/>
          <w:bCs/>
          <w:color w:val="202124"/>
          <w:lang w:eastAsia="sv-SE"/>
        </w:rPr>
        <w:br/>
      </w:r>
      <w:r w:rsidR="005C4DCD" w:rsidRPr="008833B4">
        <w:rPr>
          <w:rFonts w:asciiTheme="majorHAnsi" w:eastAsia="Times New Roman" w:hAnsiTheme="majorHAnsi" w:cstheme="majorHAnsi"/>
          <w:b/>
          <w:bCs/>
          <w:color w:val="202124"/>
          <w:lang w:eastAsia="sv-SE"/>
        </w:rPr>
        <w:t>Här följer de sju viktigaste sakerna att tänka på när du ska skriva första kapitlet.</w:t>
      </w:r>
      <w:r w:rsidR="000D118A">
        <w:rPr>
          <w:rFonts w:asciiTheme="majorHAnsi" w:eastAsia="Times New Roman" w:hAnsiTheme="majorHAnsi" w:cstheme="majorHAnsi"/>
          <w:b/>
          <w:bCs/>
          <w:color w:val="202124"/>
          <w:lang w:eastAsia="sv-SE"/>
        </w:rPr>
        <w:br/>
      </w:r>
    </w:p>
    <w:p w14:paraId="3B8C8333" w14:textId="62454755" w:rsidR="005C4DCD" w:rsidRPr="000D3DF2"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Ett fantastiskt första stycke. ...</w:t>
      </w:r>
    </w:p>
    <w:p w14:paraId="18920EA0" w14:textId="77777777" w:rsidR="005C4DCD" w:rsidRPr="000D3DF2"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En fängslande huvudperson. ...</w:t>
      </w:r>
    </w:p>
    <w:p w14:paraId="3647D476" w14:textId="77777777" w:rsidR="005C4DCD" w:rsidRPr="000D3DF2"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En tydlig röst. ...</w:t>
      </w:r>
    </w:p>
    <w:p w14:paraId="7CAE7F84" w14:textId="77777777" w:rsidR="005C4DCD" w:rsidRPr="000D3DF2"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En väl vald startpunkt. ...</w:t>
      </w:r>
    </w:p>
    <w:p w14:paraId="4D5EE430" w14:textId="77777777" w:rsidR="005C4DCD" w:rsidRPr="000D3DF2"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En autentisk miljö ...</w:t>
      </w:r>
    </w:p>
    <w:p w14:paraId="1AE119E4" w14:textId="2C574BD3" w:rsidR="0076442A" w:rsidRPr="005C4DCD" w:rsidRDefault="005C4DCD" w:rsidP="005C4DCD">
      <w:pPr>
        <w:numPr>
          <w:ilvl w:val="0"/>
          <w:numId w:val="37"/>
        </w:numPr>
        <w:shd w:val="clear" w:color="auto" w:fill="FFFFFF"/>
        <w:spacing w:after="60" w:line="240" w:lineRule="auto"/>
        <w:rPr>
          <w:rFonts w:asciiTheme="majorHAnsi" w:eastAsia="Times New Roman" w:hAnsiTheme="majorHAnsi" w:cstheme="majorHAnsi"/>
          <w:color w:val="202124"/>
          <w:lang w:eastAsia="sv-SE"/>
        </w:rPr>
      </w:pPr>
      <w:r w:rsidRPr="000D3DF2">
        <w:rPr>
          <w:rFonts w:asciiTheme="majorHAnsi" w:eastAsia="Times New Roman" w:hAnsiTheme="majorHAnsi" w:cstheme="majorHAnsi"/>
          <w:color w:val="202124"/>
          <w:lang w:eastAsia="sv-SE"/>
        </w:rPr>
        <w:t>En spirande konflikt. ...</w:t>
      </w:r>
    </w:p>
    <w:p w14:paraId="3705C80B" w14:textId="1F1F1645" w:rsidR="00CF2B45" w:rsidRPr="008833B4" w:rsidRDefault="00CF2B45"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03A20B76" w14:textId="19BA7F89" w:rsidR="00D02613" w:rsidRPr="008833B4" w:rsidRDefault="0036160E" w:rsidP="002A70AB">
      <w:pPr>
        <w:spacing w:line="240" w:lineRule="auto"/>
        <w:rPr>
          <w:rFonts w:asciiTheme="majorHAnsi" w:hAnsiTheme="majorHAnsi" w:cstheme="majorHAnsi"/>
          <w:color w:val="202124"/>
          <w:shd w:val="clear" w:color="auto" w:fill="FFFFFF"/>
        </w:rPr>
      </w:pPr>
      <w:r w:rsidRPr="008833B4">
        <w:rPr>
          <w:rFonts w:asciiTheme="majorHAnsi" w:hAnsiTheme="majorHAnsi" w:cstheme="majorHAnsi"/>
          <w:b/>
          <w:bCs/>
          <w:color w:val="202124"/>
          <w:shd w:val="clear" w:color="auto" w:fill="FFFFFF"/>
        </w:rPr>
        <w:br/>
      </w:r>
      <w:r w:rsidRPr="008833B4">
        <w:rPr>
          <w:rFonts w:asciiTheme="majorHAnsi" w:hAnsiTheme="majorHAnsi" w:cstheme="majorHAnsi"/>
          <w:b/>
          <w:bCs/>
          <w:color w:val="444444"/>
          <w:shd w:val="clear" w:color="auto" w:fill="FFFFFF"/>
        </w:rPr>
        <w:t>SÄRSKILDA UPPGIFTER FÖR OLIKA GENRER</w:t>
      </w:r>
      <w:r w:rsidRPr="008833B4">
        <w:rPr>
          <w:rFonts w:asciiTheme="majorHAnsi" w:hAnsiTheme="majorHAnsi" w:cstheme="majorHAnsi"/>
          <w:b/>
          <w:bCs/>
          <w:color w:val="444444"/>
          <w:shd w:val="clear" w:color="auto" w:fill="FFFFFF"/>
        </w:rPr>
        <w:br/>
      </w:r>
      <w:r w:rsidRPr="008833B4">
        <w:rPr>
          <w:rFonts w:asciiTheme="majorHAnsi" w:hAnsiTheme="majorHAnsi" w:cstheme="majorHAnsi"/>
          <w:b/>
          <w:bCs/>
          <w:color w:val="202124"/>
          <w:shd w:val="clear" w:color="auto" w:fill="FFFFFF"/>
        </w:rPr>
        <w:br/>
      </w:r>
      <w:r w:rsidR="00E750C3" w:rsidRPr="008833B4">
        <w:rPr>
          <w:rFonts w:asciiTheme="majorHAnsi" w:hAnsiTheme="majorHAnsi" w:cstheme="majorHAnsi"/>
          <w:b/>
          <w:bCs/>
          <w:color w:val="202124"/>
          <w:shd w:val="clear" w:color="auto" w:fill="FFFFFF"/>
        </w:rPr>
        <w:t>FACKBOK</w:t>
      </w:r>
      <w:r w:rsidR="00D02613" w:rsidRPr="008833B4">
        <w:rPr>
          <w:rFonts w:asciiTheme="majorHAnsi" w:hAnsiTheme="majorHAnsi" w:cstheme="majorHAnsi"/>
          <w:b/>
          <w:bCs/>
          <w:color w:val="202124"/>
          <w:shd w:val="clear" w:color="auto" w:fill="FFFFFF"/>
        </w:rPr>
        <w:t xml:space="preserve"> - </w:t>
      </w:r>
      <w:r w:rsidR="002A70AB" w:rsidRPr="008833B4">
        <w:rPr>
          <w:rFonts w:asciiTheme="majorHAnsi" w:hAnsiTheme="majorHAnsi" w:cstheme="majorHAnsi"/>
          <w:i/>
          <w:iCs/>
          <w:color w:val="202124"/>
          <w:shd w:val="clear" w:color="auto" w:fill="FFFFFF"/>
        </w:rPr>
        <w:t>Kokbok, trädgårdsbok, svampbok, skolbok, teknikbok, självhjälpsbok</w:t>
      </w:r>
      <w:r w:rsidR="00D02613" w:rsidRPr="008833B4">
        <w:rPr>
          <w:rFonts w:asciiTheme="majorHAnsi" w:hAnsiTheme="majorHAnsi" w:cstheme="majorHAnsi"/>
          <w:i/>
          <w:iCs/>
          <w:color w:val="202124"/>
          <w:shd w:val="clear" w:color="auto" w:fill="FFFFFF"/>
        </w:rPr>
        <w:t>, riddare, biodling, snowboardåkning</w:t>
      </w:r>
      <w:r w:rsidR="00D02613" w:rsidRPr="008833B4">
        <w:rPr>
          <w:rFonts w:asciiTheme="majorHAnsi" w:hAnsiTheme="majorHAnsi" w:cstheme="majorHAnsi"/>
          <w:color w:val="202124"/>
          <w:shd w:val="clear" w:color="auto" w:fill="FFFFFF"/>
        </w:rPr>
        <w:br/>
      </w:r>
      <w:r w:rsidR="00E23D88" w:rsidRPr="008833B4">
        <w:rPr>
          <w:rFonts w:asciiTheme="majorHAnsi" w:hAnsiTheme="majorHAnsi" w:cstheme="majorHAnsi"/>
          <w:color w:val="202124"/>
          <w:shd w:val="clear" w:color="auto" w:fill="FFFFFF"/>
        </w:rPr>
        <w:t>För dig som vill</w:t>
      </w:r>
      <w:r w:rsidR="00D02613" w:rsidRPr="008833B4">
        <w:rPr>
          <w:rFonts w:asciiTheme="majorHAnsi" w:hAnsiTheme="majorHAnsi" w:cstheme="majorHAnsi"/>
          <w:color w:val="202124"/>
          <w:shd w:val="clear" w:color="auto" w:fill="FFFFFF"/>
        </w:rPr>
        <w:t xml:space="preserve"> förmedla din kunskap eller insikt eller dela med dig av dina intressen?</w:t>
      </w:r>
      <w:r w:rsidR="00D02613" w:rsidRPr="008833B4">
        <w:rPr>
          <w:rFonts w:asciiTheme="majorHAnsi" w:hAnsiTheme="majorHAnsi" w:cstheme="majorHAnsi"/>
          <w:color w:val="000000"/>
          <w:shd w:val="clear" w:color="auto" w:fill="FCFCF9"/>
        </w:rPr>
        <w:t xml:space="preserve"> </w:t>
      </w:r>
    </w:p>
    <w:p w14:paraId="2D9BB244" w14:textId="1478D6AB" w:rsidR="005C4DCD" w:rsidRDefault="00D02613" w:rsidP="003D4EF6">
      <w:pPr>
        <w:spacing w:line="240" w:lineRule="auto"/>
        <w:rPr>
          <w:rFonts w:asciiTheme="majorHAnsi" w:hAnsiTheme="majorHAnsi" w:cstheme="majorHAnsi"/>
        </w:rPr>
      </w:pPr>
      <w:r w:rsidRPr="00C517D5">
        <w:rPr>
          <w:rFonts w:asciiTheme="majorHAnsi" w:hAnsiTheme="majorHAnsi" w:cstheme="majorHAnsi"/>
          <w:b/>
          <w:bCs/>
          <w:color w:val="202124"/>
          <w:shd w:val="clear" w:color="auto" w:fill="FFFFFF"/>
        </w:rPr>
        <w:lastRenderedPageBreak/>
        <w:t>Uppgift:</w:t>
      </w:r>
      <w:r w:rsidR="002A70AB" w:rsidRPr="008833B4">
        <w:rPr>
          <w:rFonts w:asciiTheme="majorHAnsi" w:hAnsiTheme="majorHAnsi" w:cstheme="majorHAnsi"/>
          <w:color w:val="202124"/>
          <w:shd w:val="clear" w:color="auto" w:fill="FFFFFF"/>
        </w:rPr>
        <w:br/>
      </w:r>
      <w:r w:rsidR="008833B4" w:rsidRPr="008833B4">
        <w:rPr>
          <w:rFonts w:asciiTheme="majorHAnsi" w:hAnsiTheme="majorHAnsi" w:cstheme="majorHAnsi"/>
        </w:rPr>
        <w:t>Facklitteratur som används som referenslitteratur har nästan alltid kapitel för att underlätta navigering. I dessa verk delas kapitel ofta upp i underkapitel</w:t>
      </w:r>
      <w:r w:rsidR="005C4DCD">
        <w:rPr>
          <w:rFonts w:asciiTheme="majorHAnsi" w:hAnsiTheme="majorHAnsi" w:cstheme="majorHAnsi"/>
        </w:rPr>
        <w:t>/sektioner/avsnitt</w:t>
      </w:r>
      <w:r w:rsidR="008833B4" w:rsidRPr="008833B4">
        <w:rPr>
          <w:rFonts w:asciiTheme="majorHAnsi" w:hAnsiTheme="majorHAnsi" w:cstheme="majorHAnsi"/>
        </w:rPr>
        <w:t>. Kapitlen listas nästan alltid i en innehållsförteckning</w:t>
      </w:r>
      <w:r w:rsidR="00294932">
        <w:rPr>
          <w:rFonts w:asciiTheme="majorHAnsi" w:hAnsiTheme="majorHAnsi" w:cstheme="majorHAnsi"/>
        </w:rPr>
        <w:t>. Om du inte har gjort en innehållsförteckning för du det nu.</w:t>
      </w:r>
    </w:p>
    <w:p w14:paraId="72A03B4C" w14:textId="320ACF82" w:rsidR="00611984" w:rsidRPr="008833B4" w:rsidRDefault="00611984" w:rsidP="009F727E">
      <w:pPr>
        <w:pBdr>
          <w:bottom w:val="single" w:sz="12" w:space="1" w:color="auto"/>
        </w:pBdr>
        <w:spacing w:line="240" w:lineRule="auto"/>
        <w:rPr>
          <w:rFonts w:asciiTheme="majorHAnsi" w:hAnsiTheme="majorHAnsi" w:cstheme="majorHAnsi"/>
        </w:rPr>
      </w:pPr>
    </w:p>
    <w:sectPr w:rsidR="00611984" w:rsidRPr="00883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FD3F" w14:textId="77777777" w:rsidR="00063EDA" w:rsidRDefault="00063EDA" w:rsidP="00307524">
      <w:pPr>
        <w:spacing w:after="0" w:line="240" w:lineRule="auto"/>
      </w:pPr>
      <w:r>
        <w:separator/>
      </w:r>
    </w:p>
  </w:endnote>
  <w:endnote w:type="continuationSeparator" w:id="0">
    <w:p w14:paraId="43590263" w14:textId="77777777" w:rsidR="00063EDA" w:rsidRDefault="00063EDA"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0EFF" w14:textId="77777777" w:rsidR="00063EDA" w:rsidRDefault="00063EDA" w:rsidP="00307524">
      <w:pPr>
        <w:spacing w:after="0" w:line="240" w:lineRule="auto"/>
      </w:pPr>
      <w:r>
        <w:separator/>
      </w:r>
    </w:p>
  </w:footnote>
  <w:footnote w:type="continuationSeparator" w:id="0">
    <w:p w14:paraId="5E03BA8B" w14:textId="77777777" w:rsidR="00063EDA" w:rsidRDefault="00063EDA"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73D41"/>
    <w:multiLevelType w:val="multilevel"/>
    <w:tmpl w:val="5DBC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1898540834">
    <w:abstractNumId w:val="9"/>
  </w:num>
  <w:num w:numId="2" w16cid:durableId="590511597">
    <w:abstractNumId w:val="26"/>
  </w:num>
  <w:num w:numId="3" w16cid:durableId="813911752">
    <w:abstractNumId w:val="28"/>
  </w:num>
  <w:num w:numId="4" w16cid:durableId="530149790">
    <w:abstractNumId w:val="16"/>
  </w:num>
  <w:num w:numId="5" w16cid:durableId="1349941026">
    <w:abstractNumId w:val="8"/>
  </w:num>
  <w:num w:numId="6" w16cid:durableId="290210194">
    <w:abstractNumId w:val="0"/>
  </w:num>
  <w:num w:numId="7" w16cid:durableId="794521358">
    <w:abstractNumId w:val="5"/>
  </w:num>
  <w:num w:numId="8" w16cid:durableId="1802848285">
    <w:abstractNumId w:val="21"/>
  </w:num>
  <w:num w:numId="9" w16cid:durableId="801770030">
    <w:abstractNumId w:val="36"/>
  </w:num>
  <w:num w:numId="10" w16cid:durableId="1541819388">
    <w:abstractNumId w:val="10"/>
  </w:num>
  <w:num w:numId="11" w16cid:durableId="2035225891">
    <w:abstractNumId w:val="27"/>
  </w:num>
  <w:num w:numId="12" w16cid:durableId="1298071780">
    <w:abstractNumId w:val="3"/>
  </w:num>
  <w:num w:numId="13" w16cid:durableId="1300306169">
    <w:abstractNumId w:val="12"/>
  </w:num>
  <w:num w:numId="14" w16cid:durableId="74057966">
    <w:abstractNumId w:val="29"/>
  </w:num>
  <w:num w:numId="15" w16cid:durableId="194199527">
    <w:abstractNumId w:val="15"/>
  </w:num>
  <w:num w:numId="16" w16cid:durableId="454638661">
    <w:abstractNumId w:val="31"/>
  </w:num>
  <w:num w:numId="17" w16cid:durableId="522715827">
    <w:abstractNumId w:val="33"/>
  </w:num>
  <w:num w:numId="18" w16cid:durableId="1554853565">
    <w:abstractNumId w:val="17"/>
  </w:num>
  <w:num w:numId="19" w16cid:durableId="1370762469">
    <w:abstractNumId w:val="4"/>
  </w:num>
  <w:num w:numId="20" w16cid:durableId="2123569111">
    <w:abstractNumId w:val="1"/>
  </w:num>
  <w:num w:numId="21" w16cid:durableId="52781768">
    <w:abstractNumId w:val="24"/>
  </w:num>
  <w:num w:numId="22" w16cid:durableId="61486237">
    <w:abstractNumId w:val="35"/>
  </w:num>
  <w:num w:numId="23" w16cid:durableId="1178809092">
    <w:abstractNumId w:val="7"/>
  </w:num>
  <w:num w:numId="24" w16cid:durableId="111483897">
    <w:abstractNumId w:val="22"/>
  </w:num>
  <w:num w:numId="25" w16cid:durableId="1363632651">
    <w:abstractNumId w:val="2"/>
  </w:num>
  <w:num w:numId="26" w16cid:durableId="51081838">
    <w:abstractNumId w:val="19"/>
  </w:num>
  <w:num w:numId="27" w16cid:durableId="1107971063">
    <w:abstractNumId w:val="11"/>
  </w:num>
  <w:num w:numId="28" w16cid:durableId="1723746777">
    <w:abstractNumId w:val="14"/>
  </w:num>
  <w:num w:numId="29" w16cid:durableId="508448344">
    <w:abstractNumId w:val="13"/>
  </w:num>
  <w:num w:numId="30" w16cid:durableId="484199989">
    <w:abstractNumId w:val="23"/>
  </w:num>
  <w:num w:numId="31" w16cid:durableId="1621913492">
    <w:abstractNumId w:val="32"/>
  </w:num>
  <w:num w:numId="32" w16cid:durableId="1726679764">
    <w:abstractNumId w:val="34"/>
  </w:num>
  <w:num w:numId="33" w16cid:durableId="1371295231">
    <w:abstractNumId w:val="18"/>
  </w:num>
  <w:num w:numId="34" w16cid:durableId="1959333809">
    <w:abstractNumId w:val="30"/>
  </w:num>
  <w:num w:numId="35" w16cid:durableId="1670523670">
    <w:abstractNumId w:val="25"/>
  </w:num>
  <w:num w:numId="36" w16cid:durableId="368258636">
    <w:abstractNumId w:val="6"/>
  </w:num>
  <w:num w:numId="37" w16cid:durableId="8292489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07524"/>
    <w:rsid w:val="00000CD0"/>
    <w:rsid w:val="00006FD1"/>
    <w:rsid w:val="000151F2"/>
    <w:rsid w:val="00015D47"/>
    <w:rsid w:val="000174B5"/>
    <w:rsid w:val="00017700"/>
    <w:rsid w:val="000200E4"/>
    <w:rsid w:val="00020434"/>
    <w:rsid w:val="0002219C"/>
    <w:rsid w:val="00034FE4"/>
    <w:rsid w:val="00057994"/>
    <w:rsid w:val="000625DA"/>
    <w:rsid w:val="00063EDA"/>
    <w:rsid w:val="000675E8"/>
    <w:rsid w:val="00071029"/>
    <w:rsid w:val="000753AF"/>
    <w:rsid w:val="000868CF"/>
    <w:rsid w:val="00087032"/>
    <w:rsid w:val="0009184B"/>
    <w:rsid w:val="000B3CC8"/>
    <w:rsid w:val="000B6AE1"/>
    <w:rsid w:val="000B7189"/>
    <w:rsid w:val="000C1DA6"/>
    <w:rsid w:val="000C44D9"/>
    <w:rsid w:val="000C7A46"/>
    <w:rsid w:val="000C7E06"/>
    <w:rsid w:val="000D118A"/>
    <w:rsid w:val="000D36A6"/>
    <w:rsid w:val="000D3DF2"/>
    <w:rsid w:val="000D6E98"/>
    <w:rsid w:val="000D76B4"/>
    <w:rsid w:val="000E4448"/>
    <w:rsid w:val="000E564A"/>
    <w:rsid w:val="000F6A66"/>
    <w:rsid w:val="000F6DB3"/>
    <w:rsid w:val="00100563"/>
    <w:rsid w:val="00121928"/>
    <w:rsid w:val="00127656"/>
    <w:rsid w:val="00127C2B"/>
    <w:rsid w:val="0015199A"/>
    <w:rsid w:val="0015542B"/>
    <w:rsid w:val="0016420F"/>
    <w:rsid w:val="00164F85"/>
    <w:rsid w:val="0017097E"/>
    <w:rsid w:val="00174B6C"/>
    <w:rsid w:val="00175CDB"/>
    <w:rsid w:val="0018289A"/>
    <w:rsid w:val="00191196"/>
    <w:rsid w:val="00192F92"/>
    <w:rsid w:val="001934A3"/>
    <w:rsid w:val="00194578"/>
    <w:rsid w:val="001B66D8"/>
    <w:rsid w:val="001B7D8C"/>
    <w:rsid w:val="001C18F5"/>
    <w:rsid w:val="001C724F"/>
    <w:rsid w:val="001D13B1"/>
    <w:rsid w:val="001D4259"/>
    <w:rsid w:val="001D4AE4"/>
    <w:rsid w:val="001D5C49"/>
    <w:rsid w:val="001D7570"/>
    <w:rsid w:val="001E0361"/>
    <w:rsid w:val="001E1367"/>
    <w:rsid w:val="001E1CA2"/>
    <w:rsid w:val="001E2D27"/>
    <w:rsid w:val="001E309A"/>
    <w:rsid w:val="001E4C7D"/>
    <w:rsid w:val="001E5AEA"/>
    <w:rsid w:val="0020211E"/>
    <w:rsid w:val="0020219D"/>
    <w:rsid w:val="00207423"/>
    <w:rsid w:val="00210A11"/>
    <w:rsid w:val="00213DCA"/>
    <w:rsid w:val="002169B4"/>
    <w:rsid w:val="00221367"/>
    <w:rsid w:val="00233EF3"/>
    <w:rsid w:val="00236C72"/>
    <w:rsid w:val="002372BB"/>
    <w:rsid w:val="002372D4"/>
    <w:rsid w:val="002502E6"/>
    <w:rsid w:val="00254B81"/>
    <w:rsid w:val="00261044"/>
    <w:rsid w:val="00261D0C"/>
    <w:rsid w:val="00264EB6"/>
    <w:rsid w:val="00265318"/>
    <w:rsid w:val="00266220"/>
    <w:rsid w:val="0027378A"/>
    <w:rsid w:val="0027605F"/>
    <w:rsid w:val="002810E6"/>
    <w:rsid w:val="002812C5"/>
    <w:rsid w:val="0029098E"/>
    <w:rsid w:val="002946B3"/>
    <w:rsid w:val="00294932"/>
    <w:rsid w:val="0029678A"/>
    <w:rsid w:val="00297195"/>
    <w:rsid w:val="00297803"/>
    <w:rsid w:val="0029782B"/>
    <w:rsid w:val="002A2BF1"/>
    <w:rsid w:val="002A2DD7"/>
    <w:rsid w:val="002A5C78"/>
    <w:rsid w:val="002A70AB"/>
    <w:rsid w:val="002B1D20"/>
    <w:rsid w:val="002B5E86"/>
    <w:rsid w:val="002B7A46"/>
    <w:rsid w:val="002C0570"/>
    <w:rsid w:val="002C39BF"/>
    <w:rsid w:val="002D2819"/>
    <w:rsid w:val="002D2B20"/>
    <w:rsid w:val="002E0F5C"/>
    <w:rsid w:val="002E14C3"/>
    <w:rsid w:val="002E5757"/>
    <w:rsid w:val="002F3867"/>
    <w:rsid w:val="002F4B5A"/>
    <w:rsid w:val="003018B3"/>
    <w:rsid w:val="00306BF1"/>
    <w:rsid w:val="00307524"/>
    <w:rsid w:val="00312EE0"/>
    <w:rsid w:val="00315EA7"/>
    <w:rsid w:val="00316A37"/>
    <w:rsid w:val="00322B04"/>
    <w:rsid w:val="00325A6F"/>
    <w:rsid w:val="003361B0"/>
    <w:rsid w:val="003372E8"/>
    <w:rsid w:val="00337F39"/>
    <w:rsid w:val="0034022F"/>
    <w:rsid w:val="00342B41"/>
    <w:rsid w:val="00344F50"/>
    <w:rsid w:val="00346F70"/>
    <w:rsid w:val="0035606D"/>
    <w:rsid w:val="00357AC5"/>
    <w:rsid w:val="003603D0"/>
    <w:rsid w:val="00360C0C"/>
    <w:rsid w:val="0036160E"/>
    <w:rsid w:val="00361F17"/>
    <w:rsid w:val="00362712"/>
    <w:rsid w:val="003642C3"/>
    <w:rsid w:val="00365F4B"/>
    <w:rsid w:val="0036738E"/>
    <w:rsid w:val="00370DF8"/>
    <w:rsid w:val="00384B49"/>
    <w:rsid w:val="00395BA2"/>
    <w:rsid w:val="003A0B3A"/>
    <w:rsid w:val="003A15ED"/>
    <w:rsid w:val="003A232E"/>
    <w:rsid w:val="003A70A6"/>
    <w:rsid w:val="003B3CB1"/>
    <w:rsid w:val="003B75DA"/>
    <w:rsid w:val="003B79BE"/>
    <w:rsid w:val="003C1EE0"/>
    <w:rsid w:val="003C5E4D"/>
    <w:rsid w:val="003D1DB2"/>
    <w:rsid w:val="003D229C"/>
    <w:rsid w:val="003D2BF4"/>
    <w:rsid w:val="003D4EF6"/>
    <w:rsid w:val="003D567F"/>
    <w:rsid w:val="003D5F7B"/>
    <w:rsid w:val="003D5FC9"/>
    <w:rsid w:val="003D64BF"/>
    <w:rsid w:val="003E0010"/>
    <w:rsid w:val="003E3BC4"/>
    <w:rsid w:val="003F1CA8"/>
    <w:rsid w:val="00406022"/>
    <w:rsid w:val="0041321C"/>
    <w:rsid w:val="00414C5F"/>
    <w:rsid w:val="0042050D"/>
    <w:rsid w:val="00425030"/>
    <w:rsid w:val="00434521"/>
    <w:rsid w:val="00434C94"/>
    <w:rsid w:val="004401EF"/>
    <w:rsid w:val="004470F4"/>
    <w:rsid w:val="00447C51"/>
    <w:rsid w:val="00451127"/>
    <w:rsid w:val="00453943"/>
    <w:rsid w:val="00457838"/>
    <w:rsid w:val="00460963"/>
    <w:rsid w:val="00462130"/>
    <w:rsid w:val="00470539"/>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5029E8"/>
    <w:rsid w:val="00506B44"/>
    <w:rsid w:val="005140FB"/>
    <w:rsid w:val="00530971"/>
    <w:rsid w:val="0054047F"/>
    <w:rsid w:val="00540AF3"/>
    <w:rsid w:val="0054334A"/>
    <w:rsid w:val="00543F4A"/>
    <w:rsid w:val="00545E1A"/>
    <w:rsid w:val="00557294"/>
    <w:rsid w:val="00557CD2"/>
    <w:rsid w:val="00560712"/>
    <w:rsid w:val="00581FC0"/>
    <w:rsid w:val="00583DE8"/>
    <w:rsid w:val="00590512"/>
    <w:rsid w:val="00591C6C"/>
    <w:rsid w:val="00592D72"/>
    <w:rsid w:val="005935D8"/>
    <w:rsid w:val="00596A97"/>
    <w:rsid w:val="0059712D"/>
    <w:rsid w:val="005A03A5"/>
    <w:rsid w:val="005A107B"/>
    <w:rsid w:val="005A2AFA"/>
    <w:rsid w:val="005B103A"/>
    <w:rsid w:val="005B41F1"/>
    <w:rsid w:val="005B553C"/>
    <w:rsid w:val="005B7173"/>
    <w:rsid w:val="005B7E00"/>
    <w:rsid w:val="005C2387"/>
    <w:rsid w:val="005C4DCD"/>
    <w:rsid w:val="005D2203"/>
    <w:rsid w:val="005D6585"/>
    <w:rsid w:val="005D7873"/>
    <w:rsid w:val="005D7F58"/>
    <w:rsid w:val="005F022E"/>
    <w:rsid w:val="005F33AA"/>
    <w:rsid w:val="005F44CA"/>
    <w:rsid w:val="005F5BEB"/>
    <w:rsid w:val="00600F52"/>
    <w:rsid w:val="00611984"/>
    <w:rsid w:val="006162C9"/>
    <w:rsid w:val="00620676"/>
    <w:rsid w:val="0063044C"/>
    <w:rsid w:val="00632F7C"/>
    <w:rsid w:val="006330BF"/>
    <w:rsid w:val="0063328F"/>
    <w:rsid w:val="00635C4D"/>
    <w:rsid w:val="006411F3"/>
    <w:rsid w:val="00642641"/>
    <w:rsid w:val="006455A8"/>
    <w:rsid w:val="00653064"/>
    <w:rsid w:val="00655C4C"/>
    <w:rsid w:val="00662CD5"/>
    <w:rsid w:val="006660EC"/>
    <w:rsid w:val="00667AB5"/>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B6033"/>
    <w:rsid w:val="006C0EEB"/>
    <w:rsid w:val="006D07FC"/>
    <w:rsid w:val="006D081D"/>
    <w:rsid w:val="006D3327"/>
    <w:rsid w:val="006D4800"/>
    <w:rsid w:val="006D580E"/>
    <w:rsid w:val="006E3591"/>
    <w:rsid w:val="006E636C"/>
    <w:rsid w:val="006F49C1"/>
    <w:rsid w:val="006F4E27"/>
    <w:rsid w:val="006F7DCA"/>
    <w:rsid w:val="007009E1"/>
    <w:rsid w:val="0072015D"/>
    <w:rsid w:val="00722983"/>
    <w:rsid w:val="007248AF"/>
    <w:rsid w:val="00725CF2"/>
    <w:rsid w:val="00726D9A"/>
    <w:rsid w:val="00734B38"/>
    <w:rsid w:val="00736FAF"/>
    <w:rsid w:val="007406A9"/>
    <w:rsid w:val="007419E7"/>
    <w:rsid w:val="00752ADA"/>
    <w:rsid w:val="00757F11"/>
    <w:rsid w:val="00761893"/>
    <w:rsid w:val="00763E6E"/>
    <w:rsid w:val="0076442A"/>
    <w:rsid w:val="00766729"/>
    <w:rsid w:val="00767F7E"/>
    <w:rsid w:val="00770735"/>
    <w:rsid w:val="00770C83"/>
    <w:rsid w:val="00776242"/>
    <w:rsid w:val="00782FBB"/>
    <w:rsid w:val="00783469"/>
    <w:rsid w:val="00787413"/>
    <w:rsid w:val="007911A4"/>
    <w:rsid w:val="00791BD7"/>
    <w:rsid w:val="00795530"/>
    <w:rsid w:val="007A219B"/>
    <w:rsid w:val="007A3072"/>
    <w:rsid w:val="007A3894"/>
    <w:rsid w:val="007A6230"/>
    <w:rsid w:val="007A71B3"/>
    <w:rsid w:val="007B11A3"/>
    <w:rsid w:val="007C0C11"/>
    <w:rsid w:val="007C1A0C"/>
    <w:rsid w:val="007C4D1A"/>
    <w:rsid w:val="007D0451"/>
    <w:rsid w:val="007D3792"/>
    <w:rsid w:val="007D502B"/>
    <w:rsid w:val="007D5FA0"/>
    <w:rsid w:val="007D618D"/>
    <w:rsid w:val="007E1B28"/>
    <w:rsid w:val="007E6583"/>
    <w:rsid w:val="007E7107"/>
    <w:rsid w:val="007E7EE4"/>
    <w:rsid w:val="007F1D88"/>
    <w:rsid w:val="007F7014"/>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399F"/>
    <w:rsid w:val="008447AB"/>
    <w:rsid w:val="008527F4"/>
    <w:rsid w:val="00855843"/>
    <w:rsid w:val="00861FC4"/>
    <w:rsid w:val="00863497"/>
    <w:rsid w:val="008634AD"/>
    <w:rsid w:val="00865C95"/>
    <w:rsid w:val="00866EF2"/>
    <w:rsid w:val="0087106E"/>
    <w:rsid w:val="008724CA"/>
    <w:rsid w:val="0087558B"/>
    <w:rsid w:val="0087787D"/>
    <w:rsid w:val="008833B4"/>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C2F"/>
    <w:rsid w:val="009556B5"/>
    <w:rsid w:val="009630CD"/>
    <w:rsid w:val="009636AB"/>
    <w:rsid w:val="009754BF"/>
    <w:rsid w:val="00976C95"/>
    <w:rsid w:val="009776E5"/>
    <w:rsid w:val="00980009"/>
    <w:rsid w:val="00986DEB"/>
    <w:rsid w:val="0098758A"/>
    <w:rsid w:val="0098790D"/>
    <w:rsid w:val="00995C3A"/>
    <w:rsid w:val="009A52E2"/>
    <w:rsid w:val="009A564B"/>
    <w:rsid w:val="009A6B5E"/>
    <w:rsid w:val="009A6C8C"/>
    <w:rsid w:val="009A7772"/>
    <w:rsid w:val="009B293F"/>
    <w:rsid w:val="009B6424"/>
    <w:rsid w:val="009B7788"/>
    <w:rsid w:val="009C3404"/>
    <w:rsid w:val="009C38AE"/>
    <w:rsid w:val="009C38D7"/>
    <w:rsid w:val="009C57D0"/>
    <w:rsid w:val="009C7282"/>
    <w:rsid w:val="009D55DA"/>
    <w:rsid w:val="009D6131"/>
    <w:rsid w:val="009F38A7"/>
    <w:rsid w:val="009F727E"/>
    <w:rsid w:val="009F7646"/>
    <w:rsid w:val="00A02346"/>
    <w:rsid w:val="00A034DB"/>
    <w:rsid w:val="00A05054"/>
    <w:rsid w:val="00A1305D"/>
    <w:rsid w:val="00A17165"/>
    <w:rsid w:val="00A3763E"/>
    <w:rsid w:val="00A40C66"/>
    <w:rsid w:val="00A441BC"/>
    <w:rsid w:val="00A4636B"/>
    <w:rsid w:val="00A47488"/>
    <w:rsid w:val="00A556EB"/>
    <w:rsid w:val="00A637AE"/>
    <w:rsid w:val="00A651C9"/>
    <w:rsid w:val="00A7582B"/>
    <w:rsid w:val="00A829E0"/>
    <w:rsid w:val="00A833F8"/>
    <w:rsid w:val="00A8481E"/>
    <w:rsid w:val="00A91449"/>
    <w:rsid w:val="00A9726A"/>
    <w:rsid w:val="00AA1522"/>
    <w:rsid w:val="00AA27F8"/>
    <w:rsid w:val="00AA312B"/>
    <w:rsid w:val="00AA7545"/>
    <w:rsid w:val="00AA7EF8"/>
    <w:rsid w:val="00AB6453"/>
    <w:rsid w:val="00AB6665"/>
    <w:rsid w:val="00AB7CF8"/>
    <w:rsid w:val="00AC6EEF"/>
    <w:rsid w:val="00AC767B"/>
    <w:rsid w:val="00AD018E"/>
    <w:rsid w:val="00AD186D"/>
    <w:rsid w:val="00AD29AF"/>
    <w:rsid w:val="00AE1450"/>
    <w:rsid w:val="00AE5156"/>
    <w:rsid w:val="00AF4538"/>
    <w:rsid w:val="00AF4D57"/>
    <w:rsid w:val="00AF64C5"/>
    <w:rsid w:val="00B02E11"/>
    <w:rsid w:val="00B049E0"/>
    <w:rsid w:val="00B0675E"/>
    <w:rsid w:val="00B11BC4"/>
    <w:rsid w:val="00B159E7"/>
    <w:rsid w:val="00B16CD2"/>
    <w:rsid w:val="00B24AE5"/>
    <w:rsid w:val="00B343C0"/>
    <w:rsid w:val="00B34FED"/>
    <w:rsid w:val="00B3550C"/>
    <w:rsid w:val="00B42F39"/>
    <w:rsid w:val="00B434B6"/>
    <w:rsid w:val="00B43E70"/>
    <w:rsid w:val="00B44CE7"/>
    <w:rsid w:val="00B507AC"/>
    <w:rsid w:val="00B5136E"/>
    <w:rsid w:val="00B51460"/>
    <w:rsid w:val="00B5396B"/>
    <w:rsid w:val="00B54060"/>
    <w:rsid w:val="00B55CEB"/>
    <w:rsid w:val="00B577C7"/>
    <w:rsid w:val="00B614C5"/>
    <w:rsid w:val="00B620C1"/>
    <w:rsid w:val="00B63225"/>
    <w:rsid w:val="00B65A16"/>
    <w:rsid w:val="00B706EC"/>
    <w:rsid w:val="00B80D69"/>
    <w:rsid w:val="00B8247B"/>
    <w:rsid w:val="00B85DCA"/>
    <w:rsid w:val="00B91CB5"/>
    <w:rsid w:val="00B94317"/>
    <w:rsid w:val="00B94C93"/>
    <w:rsid w:val="00BA229A"/>
    <w:rsid w:val="00BB0672"/>
    <w:rsid w:val="00BB0B43"/>
    <w:rsid w:val="00BC3FB4"/>
    <w:rsid w:val="00BC4C98"/>
    <w:rsid w:val="00BD6BCB"/>
    <w:rsid w:val="00BE28FF"/>
    <w:rsid w:val="00BE3B4F"/>
    <w:rsid w:val="00BE4AA8"/>
    <w:rsid w:val="00BE5B36"/>
    <w:rsid w:val="00BE7E8B"/>
    <w:rsid w:val="00BF3160"/>
    <w:rsid w:val="00BF4D4B"/>
    <w:rsid w:val="00C053B4"/>
    <w:rsid w:val="00C11DA6"/>
    <w:rsid w:val="00C13FC4"/>
    <w:rsid w:val="00C14524"/>
    <w:rsid w:val="00C14C01"/>
    <w:rsid w:val="00C15567"/>
    <w:rsid w:val="00C16353"/>
    <w:rsid w:val="00C17A8B"/>
    <w:rsid w:val="00C23D4F"/>
    <w:rsid w:val="00C254B1"/>
    <w:rsid w:val="00C27740"/>
    <w:rsid w:val="00C36CBE"/>
    <w:rsid w:val="00C37F65"/>
    <w:rsid w:val="00C46D2B"/>
    <w:rsid w:val="00C517D5"/>
    <w:rsid w:val="00C603F1"/>
    <w:rsid w:val="00C61B34"/>
    <w:rsid w:val="00C744DE"/>
    <w:rsid w:val="00C75239"/>
    <w:rsid w:val="00C94BF2"/>
    <w:rsid w:val="00C95783"/>
    <w:rsid w:val="00CA0883"/>
    <w:rsid w:val="00CA17BF"/>
    <w:rsid w:val="00CA27C4"/>
    <w:rsid w:val="00CA5E26"/>
    <w:rsid w:val="00CA7DB8"/>
    <w:rsid w:val="00CB0B66"/>
    <w:rsid w:val="00CB14B5"/>
    <w:rsid w:val="00CB185F"/>
    <w:rsid w:val="00CB2CC8"/>
    <w:rsid w:val="00CB4369"/>
    <w:rsid w:val="00CC6CA6"/>
    <w:rsid w:val="00CD473D"/>
    <w:rsid w:val="00CD4A4A"/>
    <w:rsid w:val="00CD4DE2"/>
    <w:rsid w:val="00CD5A91"/>
    <w:rsid w:val="00CD5C1B"/>
    <w:rsid w:val="00CD5E0D"/>
    <w:rsid w:val="00CE21FD"/>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1BB8"/>
    <w:rsid w:val="00D1534A"/>
    <w:rsid w:val="00D1603C"/>
    <w:rsid w:val="00D16B80"/>
    <w:rsid w:val="00D21A60"/>
    <w:rsid w:val="00D2596C"/>
    <w:rsid w:val="00D27D33"/>
    <w:rsid w:val="00D31021"/>
    <w:rsid w:val="00D3353F"/>
    <w:rsid w:val="00D34B73"/>
    <w:rsid w:val="00D361D9"/>
    <w:rsid w:val="00D36664"/>
    <w:rsid w:val="00D4722B"/>
    <w:rsid w:val="00D64E04"/>
    <w:rsid w:val="00D65611"/>
    <w:rsid w:val="00D65A6A"/>
    <w:rsid w:val="00D66C44"/>
    <w:rsid w:val="00D70FB6"/>
    <w:rsid w:val="00D768C8"/>
    <w:rsid w:val="00D76976"/>
    <w:rsid w:val="00D83C57"/>
    <w:rsid w:val="00D84B3D"/>
    <w:rsid w:val="00D86E2B"/>
    <w:rsid w:val="00D96D99"/>
    <w:rsid w:val="00D97A3A"/>
    <w:rsid w:val="00DA1808"/>
    <w:rsid w:val="00DA25D6"/>
    <w:rsid w:val="00DA64E7"/>
    <w:rsid w:val="00DB18F5"/>
    <w:rsid w:val="00DB41C8"/>
    <w:rsid w:val="00DC21A4"/>
    <w:rsid w:val="00DC3846"/>
    <w:rsid w:val="00DC5889"/>
    <w:rsid w:val="00DC69D6"/>
    <w:rsid w:val="00DD035A"/>
    <w:rsid w:val="00DD0BA4"/>
    <w:rsid w:val="00DD0DAB"/>
    <w:rsid w:val="00DD1163"/>
    <w:rsid w:val="00DE1658"/>
    <w:rsid w:val="00DF15A9"/>
    <w:rsid w:val="00DF2070"/>
    <w:rsid w:val="00DF3958"/>
    <w:rsid w:val="00DF6666"/>
    <w:rsid w:val="00DF6F3E"/>
    <w:rsid w:val="00E018F2"/>
    <w:rsid w:val="00E03BCA"/>
    <w:rsid w:val="00E05028"/>
    <w:rsid w:val="00E07D19"/>
    <w:rsid w:val="00E11BEF"/>
    <w:rsid w:val="00E14FEE"/>
    <w:rsid w:val="00E159FC"/>
    <w:rsid w:val="00E23D88"/>
    <w:rsid w:val="00E25964"/>
    <w:rsid w:val="00E27E6F"/>
    <w:rsid w:val="00E32632"/>
    <w:rsid w:val="00E366DC"/>
    <w:rsid w:val="00E417B7"/>
    <w:rsid w:val="00E41D48"/>
    <w:rsid w:val="00E527E6"/>
    <w:rsid w:val="00E60501"/>
    <w:rsid w:val="00E635AE"/>
    <w:rsid w:val="00E647C2"/>
    <w:rsid w:val="00E64CE9"/>
    <w:rsid w:val="00E70F6C"/>
    <w:rsid w:val="00E7214F"/>
    <w:rsid w:val="00E73962"/>
    <w:rsid w:val="00E750C3"/>
    <w:rsid w:val="00E80EB8"/>
    <w:rsid w:val="00E8165E"/>
    <w:rsid w:val="00E81D1E"/>
    <w:rsid w:val="00E8576A"/>
    <w:rsid w:val="00E87BA3"/>
    <w:rsid w:val="00E9186C"/>
    <w:rsid w:val="00E94C92"/>
    <w:rsid w:val="00E94C95"/>
    <w:rsid w:val="00E965E3"/>
    <w:rsid w:val="00EA149D"/>
    <w:rsid w:val="00EA389D"/>
    <w:rsid w:val="00EA6199"/>
    <w:rsid w:val="00EB1476"/>
    <w:rsid w:val="00EB17FE"/>
    <w:rsid w:val="00EB1CE7"/>
    <w:rsid w:val="00EB311A"/>
    <w:rsid w:val="00EB4A43"/>
    <w:rsid w:val="00EB5552"/>
    <w:rsid w:val="00EB5ADF"/>
    <w:rsid w:val="00EC1121"/>
    <w:rsid w:val="00EC59CE"/>
    <w:rsid w:val="00EC7BB6"/>
    <w:rsid w:val="00ED04EC"/>
    <w:rsid w:val="00ED0C72"/>
    <w:rsid w:val="00ED2727"/>
    <w:rsid w:val="00ED3246"/>
    <w:rsid w:val="00ED44C2"/>
    <w:rsid w:val="00EE6806"/>
    <w:rsid w:val="00EF372C"/>
    <w:rsid w:val="00EF4066"/>
    <w:rsid w:val="00EF70BA"/>
    <w:rsid w:val="00F000F3"/>
    <w:rsid w:val="00F0495A"/>
    <w:rsid w:val="00F05FE4"/>
    <w:rsid w:val="00F06FDC"/>
    <w:rsid w:val="00F07EE0"/>
    <w:rsid w:val="00F10CD8"/>
    <w:rsid w:val="00F11612"/>
    <w:rsid w:val="00F16E4D"/>
    <w:rsid w:val="00F203A1"/>
    <w:rsid w:val="00F231F0"/>
    <w:rsid w:val="00F260CE"/>
    <w:rsid w:val="00F4122E"/>
    <w:rsid w:val="00F427F6"/>
    <w:rsid w:val="00F42A09"/>
    <w:rsid w:val="00F508A2"/>
    <w:rsid w:val="00F54FD9"/>
    <w:rsid w:val="00F55E04"/>
    <w:rsid w:val="00F56757"/>
    <w:rsid w:val="00F660A2"/>
    <w:rsid w:val="00F70C91"/>
    <w:rsid w:val="00F710F4"/>
    <w:rsid w:val="00F75B04"/>
    <w:rsid w:val="00F91A63"/>
    <w:rsid w:val="00F92A87"/>
    <w:rsid w:val="00F978FA"/>
    <w:rsid w:val="00FA3F8E"/>
    <w:rsid w:val="00FA48BF"/>
    <w:rsid w:val="00FA536C"/>
    <w:rsid w:val="00FA75B1"/>
    <w:rsid w:val="00FB0AEF"/>
    <w:rsid w:val="00FB2D5F"/>
    <w:rsid w:val="00FB4E69"/>
    <w:rsid w:val="00FB5A7B"/>
    <w:rsid w:val="00FC0130"/>
    <w:rsid w:val="00FC1A62"/>
    <w:rsid w:val="00FC1E81"/>
    <w:rsid w:val="00FC5FCD"/>
    <w:rsid w:val="00FC7132"/>
    <w:rsid w:val="00FD106B"/>
    <w:rsid w:val="00FD7906"/>
    <w:rsid w:val="00FF3182"/>
    <w:rsid w:val="219A44C4"/>
    <w:rsid w:val="427FE500"/>
    <w:rsid w:val="70C8265B"/>
    <w:rsid w:val="7A6527DF"/>
    <w:rsid w:val="7DA48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B962A7"/>
  <w15:docId w15:val="{7ADB9A17-8B2B-4D04-9EA9-A76D6FB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04562647">
      <w:bodyDiv w:val="1"/>
      <w:marLeft w:val="0"/>
      <w:marRight w:val="0"/>
      <w:marTop w:val="0"/>
      <w:marBottom w:val="0"/>
      <w:divBdr>
        <w:top w:val="none" w:sz="0" w:space="0" w:color="auto"/>
        <w:left w:val="none" w:sz="0" w:space="0" w:color="auto"/>
        <w:bottom w:val="none" w:sz="0" w:space="0" w:color="auto"/>
        <w:right w:val="none" w:sz="0" w:space="0" w:color="auto"/>
      </w:divBdr>
      <w:divsChild>
        <w:div w:id="2107459798">
          <w:marLeft w:val="0"/>
          <w:marRight w:val="0"/>
          <w:marTop w:val="0"/>
          <w:marBottom w:val="180"/>
          <w:divBdr>
            <w:top w:val="none" w:sz="0" w:space="0" w:color="auto"/>
            <w:left w:val="none" w:sz="0" w:space="0" w:color="auto"/>
            <w:bottom w:val="none" w:sz="0" w:space="0" w:color="auto"/>
            <w:right w:val="none" w:sz="0" w:space="0" w:color="auto"/>
          </w:divBdr>
        </w:div>
      </w:divsChild>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3749114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tureandla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1312</Words>
  <Characters>6957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2</cp:revision>
  <dcterms:created xsi:type="dcterms:W3CDTF">2021-03-31T21:44:00Z</dcterms:created>
  <dcterms:modified xsi:type="dcterms:W3CDTF">2022-11-07T21:00:00Z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